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7B" w:rsidRPr="0084407B" w:rsidRDefault="0084407B" w:rsidP="0084407B">
      <w:pPr>
        <w:widowControl/>
        <w:jc w:val="center"/>
        <w:rPr>
          <w:rFonts w:ascii="黑体" w:eastAsia="黑体" w:hAnsi="黑体" w:cs="Times New Roman"/>
          <w:b/>
          <w:bCs/>
          <w:sz w:val="32"/>
          <w:szCs w:val="32"/>
        </w:rPr>
      </w:pPr>
      <w:r w:rsidRPr="0084407B">
        <w:rPr>
          <w:rFonts w:ascii="黑体" w:eastAsia="黑体" w:hAnsi="黑体" w:cs="Times New Roman" w:hint="eastAsia"/>
          <w:b/>
          <w:bCs/>
          <w:color w:val="FF0000"/>
          <w:sz w:val="32"/>
          <w:szCs w:val="32"/>
        </w:rPr>
        <w:t>开放题目</w:t>
      </w:r>
      <w:bookmarkStart w:id="0" w:name="_GoBack"/>
      <w:bookmarkEnd w:id="0"/>
    </w:p>
    <w:p w:rsidR="0084407B" w:rsidRPr="0084407B" w:rsidRDefault="0084407B" w:rsidP="0084407B">
      <w:pPr>
        <w:snapToGrid w:val="0"/>
        <w:spacing w:line="300" w:lineRule="auto"/>
        <w:jc w:val="center"/>
        <w:rPr>
          <w:rFonts w:ascii="仿宋" w:eastAsia="仿宋" w:hAnsi="仿宋" w:cs="Calibri"/>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5"/>
        <w:gridCol w:w="1331"/>
        <w:gridCol w:w="1120"/>
        <w:gridCol w:w="1064"/>
        <w:gridCol w:w="1492"/>
        <w:gridCol w:w="4951"/>
        <w:gridCol w:w="3490"/>
      </w:tblGrid>
      <w:tr w:rsidR="0084407B" w:rsidRPr="0084407B" w:rsidTr="00711E69">
        <w:trPr>
          <w:trHeight w:val="416"/>
        </w:trPr>
        <w:tc>
          <w:tcPr>
            <w:tcW w:w="222"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hint="eastAsia"/>
                <w:b/>
                <w:szCs w:val="21"/>
              </w:rPr>
              <w:t>序号</w:t>
            </w:r>
          </w:p>
        </w:tc>
        <w:tc>
          <w:tcPr>
            <w:tcW w:w="473"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b/>
                <w:szCs w:val="21"/>
              </w:rPr>
              <w:t>题目名称</w:t>
            </w:r>
          </w:p>
        </w:tc>
        <w:tc>
          <w:tcPr>
            <w:tcW w:w="398" w:type="pct"/>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hint="eastAsia"/>
                <w:b/>
                <w:szCs w:val="21"/>
              </w:rPr>
              <w:t>提出单位</w:t>
            </w:r>
          </w:p>
        </w:tc>
        <w:tc>
          <w:tcPr>
            <w:tcW w:w="378"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hint="eastAsia"/>
                <w:b/>
                <w:szCs w:val="21"/>
              </w:rPr>
              <w:t>所属</w:t>
            </w:r>
            <w:r w:rsidRPr="0084407B">
              <w:rPr>
                <w:rFonts w:ascii="黑体" w:eastAsia="黑体" w:hAnsi="黑体" w:cs="Times New Roman"/>
                <w:b/>
                <w:szCs w:val="21"/>
              </w:rPr>
              <w:t>专业</w:t>
            </w:r>
          </w:p>
        </w:tc>
        <w:tc>
          <w:tcPr>
            <w:tcW w:w="530"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b/>
                <w:szCs w:val="21"/>
              </w:rPr>
              <w:t>题目来源</w:t>
            </w:r>
            <w:r w:rsidRPr="0084407B">
              <w:rPr>
                <w:rFonts w:ascii="黑体" w:eastAsia="黑体" w:hAnsi="黑体" w:cs="Times New Roman" w:hint="eastAsia"/>
                <w:b/>
                <w:szCs w:val="21"/>
              </w:rPr>
              <w:t>企业</w:t>
            </w:r>
          </w:p>
        </w:tc>
        <w:tc>
          <w:tcPr>
            <w:tcW w:w="1759"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b/>
                <w:szCs w:val="21"/>
              </w:rPr>
              <w:t>题目</w:t>
            </w:r>
            <w:r w:rsidRPr="0084407B">
              <w:rPr>
                <w:rFonts w:ascii="黑体" w:eastAsia="黑体" w:hAnsi="黑体" w:cs="Times New Roman" w:hint="eastAsia"/>
                <w:b/>
                <w:szCs w:val="21"/>
              </w:rPr>
              <w:t>简介</w:t>
            </w:r>
          </w:p>
        </w:tc>
        <w:tc>
          <w:tcPr>
            <w:tcW w:w="1240" w:type="pct"/>
            <w:shd w:val="clear" w:color="auto" w:fill="auto"/>
            <w:vAlign w:val="center"/>
          </w:tcPr>
          <w:p w:rsidR="0084407B" w:rsidRPr="0084407B" w:rsidRDefault="0084407B" w:rsidP="0084407B">
            <w:pPr>
              <w:adjustRightInd w:val="0"/>
              <w:snapToGrid w:val="0"/>
              <w:spacing w:line="300" w:lineRule="auto"/>
              <w:jc w:val="center"/>
              <w:rPr>
                <w:rFonts w:ascii="黑体" w:eastAsia="黑体" w:hAnsi="黑体" w:cs="Times New Roman"/>
                <w:b/>
                <w:szCs w:val="21"/>
              </w:rPr>
            </w:pPr>
            <w:r w:rsidRPr="0084407B">
              <w:rPr>
                <w:rFonts w:ascii="黑体" w:eastAsia="黑体" w:hAnsi="黑体" w:cs="Times New Roman" w:hint="eastAsia"/>
                <w:b/>
                <w:szCs w:val="21"/>
              </w:rPr>
              <w:t>毕业</w:t>
            </w:r>
            <w:r w:rsidRPr="0084407B">
              <w:rPr>
                <w:rFonts w:ascii="黑体" w:eastAsia="黑体" w:hAnsi="黑体" w:cs="Times New Roman"/>
                <w:b/>
                <w:szCs w:val="21"/>
              </w:rPr>
              <w:t>设计要求</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搅拌摩擦焊接头析出相分析</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北京工业大学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首都航天机械公司</w:t>
            </w:r>
          </w:p>
        </w:tc>
        <w:tc>
          <w:tcPr>
            <w:tcW w:w="1759"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研究搅拌摩擦焊接接头在后处理过程的析出相的产生机理以及对焊缝性能的影响</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1.搅拌摩擦焊接头析出相的产生机理；</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2.析出相对焊缝性能的影响</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基于leap motion的多功能体感遥控小车</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北京工业大学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北汽集团新能源汽车研究院</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设计一款应用于工厂</w:t>
            </w:r>
            <w:r w:rsidRPr="0084407B">
              <w:rPr>
                <w:rFonts w:ascii="仿宋" w:eastAsia="仿宋" w:hAnsi="仿宋" w:cs="Times New Roman"/>
                <w:b/>
                <w:szCs w:val="21"/>
              </w:rPr>
              <w:t>车间的移动智能小车</w:t>
            </w:r>
            <w:r w:rsidRPr="0084407B">
              <w:rPr>
                <w:rFonts w:ascii="仿宋" w:eastAsia="仿宋" w:hAnsi="仿宋" w:cs="Times New Roman" w:hint="eastAsia"/>
                <w:b/>
                <w:szCs w:val="21"/>
              </w:rPr>
              <w:t>，工人在</w:t>
            </w:r>
            <w:r w:rsidRPr="0084407B">
              <w:rPr>
                <w:rFonts w:ascii="仿宋" w:eastAsia="仿宋" w:hAnsi="仿宋" w:cs="Times New Roman"/>
                <w:b/>
                <w:szCs w:val="21"/>
              </w:rPr>
              <w:t>工作台前</w:t>
            </w:r>
            <w:r w:rsidRPr="0084407B">
              <w:rPr>
                <w:rFonts w:ascii="仿宋" w:eastAsia="仿宋" w:hAnsi="仿宋" w:cs="Times New Roman" w:hint="eastAsia"/>
                <w:b/>
                <w:szCs w:val="21"/>
              </w:rPr>
              <w:t>可利用简单</w:t>
            </w:r>
            <w:r w:rsidRPr="0084407B">
              <w:rPr>
                <w:rFonts w:ascii="仿宋" w:eastAsia="仿宋" w:hAnsi="仿宋" w:cs="Times New Roman"/>
                <w:b/>
                <w:szCs w:val="21"/>
              </w:rPr>
              <w:t>的动作</w:t>
            </w:r>
            <w:r w:rsidRPr="0084407B">
              <w:rPr>
                <w:rFonts w:ascii="仿宋" w:eastAsia="仿宋" w:hAnsi="仿宋" w:cs="Times New Roman" w:hint="eastAsia"/>
                <w:b/>
                <w:szCs w:val="21"/>
              </w:rPr>
              <w:t>/</w:t>
            </w:r>
            <w:r w:rsidRPr="0084407B">
              <w:rPr>
                <w:rFonts w:ascii="仿宋" w:eastAsia="仿宋" w:hAnsi="仿宋" w:cs="Times New Roman"/>
                <w:b/>
                <w:szCs w:val="21"/>
              </w:rPr>
              <w:t>手势与小车沟通，</w:t>
            </w:r>
            <w:r w:rsidRPr="0084407B">
              <w:rPr>
                <w:rFonts w:ascii="仿宋" w:eastAsia="仿宋" w:hAnsi="仿宋" w:cs="Times New Roman" w:hint="eastAsia"/>
                <w:b/>
                <w:szCs w:val="21"/>
              </w:rPr>
              <w:t>实现</w:t>
            </w:r>
            <w:r w:rsidRPr="0084407B">
              <w:rPr>
                <w:rFonts w:ascii="仿宋" w:eastAsia="仿宋" w:hAnsi="仿宋" w:cs="Times New Roman"/>
                <w:b/>
                <w:szCs w:val="21"/>
              </w:rPr>
              <w:t>对小车运动状态</w:t>
            </w:r>
            <w:r w:rsidRPr="0084407B">
              <w:rPr>
                <w:rFonts w:ascii="仿宋" w:eastAsia="仿宋" w:hAnsi="仿宋" w:cs="Times New Roman" w:hint="eastAsia"/>
                <w:b/>
                <w:szCs w:val="21"/>
              </w:rPr>
              <w:t>的</w:t>
            </w:r>
            <w:r w:rsidRPr="0084407B">
              <w:rPr>
                <w:rFonts w:ascii="仿宋" w:eastAsia="仿宋" w:hAnsi="仿宋" w:cs="Times New Roman"/>
                <w:b/>
                <w:szCs w:val="21"/>
              </w:rPr>
              <w:t>远程遥控</w:t>
            </w:r>
            <w:r w:rsidRPr="0084407B">
              <w:rPr>
                <w:rFonts w:ascii="仿宋" w:eastAsia="仿宋" w:hAnsi="仿宋" w:cs="Times New Roman" w:hint="eastAsia"/>
                <w:b/>
                <w:szCs w:val="21"/>
              </w:rPr>
              <w:t>，</w:t>
            </w:r>
            <w:r w:rsidRPr="0084407B">
              <w:rPr>
                <w:rFonts w:ascii="仿宋" w:eastAsia="仿宋" w:hAnsi="仿宋" w:cs="Times New Roman"/>
                <w:b/>
                <w:szCs w:val="21"/>
              </w:rPr>
              <w:t>达到</w:t>
            </w:r>
            <w:r w:rsidRPr="0084407B">
              <w:rPr>
                <w:rFonts w:ascii="仿宋" w:eastAsia="仿宋" w:hAnsi="仿宋" w:cs="Times New Roman" w:hint="eastAsia"/>
                <w:b/>
                <w:szCs w:val="21"/>
              </w:rPr>
              <w:t>缩小作业半径</w:t>
            </w:r>
            <w:r w:rsidRPr="0084407B">
              <w:rPr>
                <w:rFonts w:ascii="仿宋" w:eastAsia="仿宋" w:hAnsi="仿宋" w:cs="Times New Roman"/>
                <w:b/>
                <w:szCs w:val="21"/>
              </w:rPr>
              <w:t>、</w:t>
            </w:r>
            <w:r w:rsidRPr="0084407B">
              <w:rPr>
                <w:rFonts w:ascii="仿宋" w:eastAsia="仿宋" w:hAnsi="仿宋" w:cs="Times New Roman" w:hint="eastAsia"/>
                <w:b/>
                <w:szCs w:val="21"/>
              </w:rPr>
              <w:t>节省</w:t>
            </w:r>
            <w:r w:rsidRPr="0084407B">
              <w:rPr>
                <w:rFonts w:ascii="仿宋" w:eastAsia="仿宋" w:hAnsi="仿宋" w:cs="Times New Roman"/>
                <w:b/>
                <w:szCs w:val="21"/>
              </w:rPr>
              <w:t>工作时间、提高工作</w:t>
            </w:r>
            <w:r w:rsidRPr="0084407B">
              <w:rPr>
                <w:rFonts w:ascii="仿宋" w:eastAsia="仿宋" w:hAnsi="仿宋" w:cs="Times New Roman" w:hint="eastAsia"/>
                <w:b/>
                <w:szCs w:val="21"/>
              </w:rPr>
              <w:t>效率</w:t>
            </w:r>
            <w:r w:rsidRPr="0084407B">
              <w:rPr>
                <w:rFonts w:ascii="仿宋" w:eastAsia="仿宋" w:hAnsi="仿宋" w:cs="Times New Roman"/>
                <w:b/>
                <w:szCs w:val="21"/>
              </w:rPr>
              <w:t>的目的。</w:t>
            </w:r>
            <w:r w:rsidRPr="0084407B">
              <w:rPr>
                <w:rFonts w:ascii="仿宋" w:eastAsia="仿宋" w:hAnsi="仿宋" w:cs="Times New Roman" w:hint="eastAsia"/>
                <w:b/>
                <w:szCs w:val="21"/>
              </w:rPr>
              <w:t>动作/手势</w:t>
            </w:r>
            <w:r w:rsidRPr="0084407B">
              <w:rPr>
                <w:rFonts w:ascii="仿宋" w:eastAsia="仿宋" w:hAnsi="仿宋" w:cs="Times New Roman"/>
                <w:b/>
                <w:szCs w:val="21"/>
              </w:rPr>
              <w:t>指令</w:t>
            </w:r>
            <w:r w:rsidRPr="0084407B">
              <w:rPr>
                <w:rFonts w:ascii="仿宋" w:eastAsia="仿宋" w:hAnsi="仿宋" w:cs="Times New Roman" w:hint="eastAsia"/>
                <w:b/>
                <w:szCs w:val="21"/>
              </w:rPr>
              <w:t>通过</w:t>
            </w:r>
            <w:r w:rsidRPr="0084407B">
              <w:rPr>
                <w:rFonts w:ascii="仿宋" w:eastAsia="仿宋" w:hAnsi="仿宋" w:cs="Times New Roman"/>
                <w:b/>
                <w:szCs w:val="21"/>
              </w:rPr>
              <w:t>与工作台电脑相连的体感</w:t>
            </w:r>
            <w:r w:rsidRPr="0084407B">
              <w:rPr>
                <w:rFonts w:ascii="仿宋" w:eastAsia="仿宋" w:hAnsi="仿宋" w:cs="Times New Roman" w:hint="eastAsia"/>
                <w:b/>
                <w:szCs w:val="21"/>
              </w:rPr>
              <w:t>传感器</w:t>
            </w:r>
            <w:r w:rsidRPr="0084407B">
              <w:rPr>
                <w:rFonts w:ascii="仿宋" w:eastAsia="仿宋" w:hAnsi="仿宋" w:cs="Times New Roman"/>
                <w:b/>
                <w:szCs w:val="21"/>
              </w:rPr>
              <w:t>（</w:t>
            </w:r>
            <w:r w:rsidRPr="0084407B">
              <w:rPr>
                <w:rFonts w:ascii="仿宋" w:eastAsia="仿宋" w:hAnsi="仿宋" w:cs="Times New Roman" w:hint="eastAsia"/>
                <w:b/>
                <w:szCs w:val="21"/>
              </w:rPr>
              <w:t>L</w:t>
            </w:r>
            <w:r w:rsidRPr="0084407B">
              <w:rPr>
                <w:rFonts w:ascii="仿宋" w:eastAsia="仿宋" w:hAnsi="仿宋" w:cs="Times New Roman"/>
                <w:b/>
                <w:szCs w:val="21"/>
              </w:rPr>
              <w:t>eap Motion）</w:t>
            </w:r>
            <w:r w:rsidRPr="0084407B">
              <w:rPr>
                <w:rFonts w:ascii="仿宋" w:eastAsia="仿宋" w:hAnsi="仿宋" w:cs="Times New Roman" w:hint="eastAsia"/>
                <w:b/>
                <w:szCs w:val="21"/>
              </w:rPr>
              <w:t>定义</w:t>
            </w:r>
            <w:r w:rsidRPr="0084407B">
              <w:rPr>
                <w:rFonts w:ascii="仿宋" w:eastAsia="仿宋" w:hAnsi="仿宋" w:cs="Times New Roman"/>
                <w:b/>
                <w:szCs w:val="21"/>
              </w:rPr>
              <w:t>和识别，</w:t>
            </w:r>
            <w:r w:rsidRPr="0084407B">
              <w:rPr>
                <w:rFonts w:ascii="仿宋" w:eastAsia="仿宋" w:hAnsi="仿宋" w:cs="Times New Roman" w:hint="eastAsia"/>
                <w:b/>
                <w:szCs w:val="21"/>
              </w:rPr>
              <w:t>通过车间内</w:t>
            </w:r>
            <w:r w:rsidRPr="0084407B">
              <w:rPr>
                <w:rFonts w:ascii="仿宋" w:eastAsia="仿宋" w:hAnsi="仿宋" w:cs="Times New Roman"/>
                <w:b/>
                <w:szCs w:val="21"/>
              </w:rPr>
              <w:t>的</w:t>
            </w:r>
            <w:r w:rsidRPr="0084407B">
              <w:rPr>
                <w:rFonts w:ascii="仿宋" w:eastAsia="仿宋" w:hAnsi="仿宋" w:cs="Times New Roman" w:hint="eastAsia"/>
                <w:b/>
                <w:szCs w:val="21"/>
              </w:rPr>
              <w:t xml:space="preserve"> W</w:t>
            </w:r>
            <w:r w:rsidRPr="0084407B">
              <w:rPr>
                <w:rFonts w:ascii="仿宋" w:eastAsia="仿宋" w:hAnsi="仿宋" w:cs="Times New Roman"/>
                <w:b/>
                <w:szCs w:val="21"/>
              </w:rPr>
              <w:t xml:space="preserve">i-Fi </w:t>
            </w:r>
            <w:r w:rsidRPr="0084407B">
              <w:rPr>
                <w:rFonts w:ascii="仿宋" w:eastAsia="仿宋" w:hAnsi="仿宋" w:cs="Times New Roman" w:hint="eastAsia"/>
                <w:b/>
                <w:szCs w:val="21"/>
              </w:rPr>
              <w:t>网络实现</w:t>
            </w:r>
            <w:r w:rsidRPr="0084407B">
              <w:rPr>
                <w:rFonts w:ascii="仿宋" w:eastAsia="仿宋" w:hAnsi="仿宋" w:cs="Times New Roman"/>
                <w:b/>
                <w:szCs w:val="21"/>
              </w:rPr>
              <w:t>与小车之间的通信</w:t>
            </w:r>
            <w:r w:rsidRPr="0084407B">
              <w:rPr>
                <w:rFonts w:ascii="仿宋" w:eastAsia="仿宋" w:hAnsi="仿宋" w:cs="Times New Roman" w:hint="eastAsia"/>
                <w:b/>
                <w:szCs w:val="21"/>
              </w:rPr>
              <w:t>，</w:t>
            </w:r>
            <w:r w:rsidRPr="0084407B">
              <w:rPr>
                <w:rFonts w:ascii="仿宋" w:eastAsia="仿宋" w:hAnsi="仿宋" w:cs="Times New Roman"/>
                <w:b/>
                <w:szCs w:val="21"/>
              </w:rPr>
              <w:t>完</w:t>
            </w:r>
            <w:r w:rsidRPr="0084407B">
              <w:rPr>
                <w:rFonts w:ascii="仿宋" w:eastAsia="仿宋" w:hAnsi="仿宋" w:cs="Times New Roman" w:hint="eastAsia"/>
                <w:b/>
                <w:szCs w:val="21"/>
              </w:rPr>
              <w:t>成</w:t>
            </w:r>
            <w:r w:rsidRPr="0084407B">
              <w:rPr>
                <w:rFonts w:ascii="仿宋" w:eastAsia="仿宋" w:hAnsi="仿宋" w:cs="Times New Roman"/>
                <w:b/>
                <w:szCs w:val="21"/>
              </w:rPr>
              <w:t>指令下达的任务</w:t>
            </w:r>
            <w:r w:rsidRPr="0084407B">
              <w:rPr>
                <w:rFonts w:ascii="仿宋" w:eastAsia="仿宋" w:hAnsi="仿宋" w:cs="Times New Roman" w:hint="eastAsia"/>
                <w:b/>
                <w:szCs w:val="21"/>
              </w:rPr>
              <w:t>，</w:t>
            </w:r>
            <w:r w:rsidRPr="0084407B">
              <w:rPr>
                <w:rFonts w:ascii="仿宋" w:eastAsia="仿宋" w:hAnsi="仿宋" w:cs="Times New Roman"/>
                <w:b/>
                <w:szCs w:val="21"/>
              </w:rPr>
              <w:t>从而</w:t>
            </w:r>
            <w:r w:rsidRPr="0084407B">
              <w:rPr>
                <w:rFonts w:ascii="仿宋" w:eastAsia="仿宋" w:hAnsi="仿宋" w:cs="Times New Roman" w:hint="eastAsia"/>
                <w:b/>
                <w:szCs w:val="21"/>
              </w:rPr>
              <w:t>控制该小车的</w:t>
            </w:r>
            <w:r w:rsidRPr="0084407B">
              <w:rPr>
                <w:rFonts w:ascii="仿宋" w:eastAsia="仿宋" w:hAnsi="仿宋" w:cs="Times New Roman"/>
                <w:b/>
                <w:szCs w:val="21"/>
              </w:rPr>
              <w:t>运动</w:t>
            </w:r>
            <w:r w:rsidRPr="0084407B">
              <w:rPr>
                <w:rFonts w:ascii="仿宋" w:eastAsia="仿宋" w:hAnsi="仿宋" w:cs="Times New Roman" w:hint="eastAsia"/>
                <w:b/>
                <w:szCs w:val="21"/>
              </w:rPr>
              <w:t>状态。 要求对小车</w:t>
            </w:r>
            <w:r w:rsidRPr="0084407B">
              <w:rPr>
                <w:rFonts w:ascii="仿宋" w:eastAsia="仿宋" w:hAnsi="仿宋" w:cs="Times New Roman"/>
                <w:b/>
                <w:szCs w:val="21"/>
              </w:rPr>
              <w:t>运动状态</w:t>
            </w:r>
            <w:r w:rsidRPr="0084407B">
              <w:rPr>
                <w:rFonts w:ascii="仿宋" w:eastAsia="仿宋" w:hAnsi="仿宋" w:cs="Times New Roman" w:hint="eastAsia"/>
                <w:b/>
                <w:szCs w:val="21"/>
              </w:rPr>
              <w:t>的</w:t>
            </w:r>
            <w:r w:rsidRPr="0084407B">
              <w:rPr>
                <w:rFonts w:ascii="仿宋" w:eastAsia="仿宋" w:hAnsi="仿宋" w:cs="Times New Roman"/>
                <w:b/>
                <w:szCs w:val="21"/>
              </w:rPr>
              <w:t>控制</w:t>
            </w:r>
            <w:r w:rsidRPr="0084407B">
              <w:rPr>
                <w:rFonts w:ascii="仿宋" w:eastAsia="仿宋" w:hAnsi="仿宋" w:cs="Times New Roman" w:hint="eastAsia"/>
                <w:b/>
                <w:szCs w:val="21"/>
              </w:rPr>
              <w:t>通过调控</w:t>
            </w:r>
            <w:r w:rsidRPr="0084407B">
              <w:rPr>
                <w:rFonts w:ascii="仿宋" w:eastAsia="仿宋" w:hAnsi="仿宋" w:cs="Times New Roman"/>
                <w:b/>
                <w:szCs w:val="21"/>
              </w:rPr>
              <w:t>小车驱动电机转速实现，</w:t>
            </w:r>
            <w:r w:rsidRPr="0084407B">
              <w:rPr>
                <w:rFonts w:ascii="仿宋" w:eastAsia="仿宋" w:hAnsi="仿宋" w:cs="Times New Roman" w:hint="eastAsia"/>
                <w:b/>
                <w:szCs w:val="21"/>
              </w:rPr>
              <w:t>小车</w:t>
            </w:r>
            <w:r w:rsidRPr="0084407B">
              <w:rPr>
                <w:rFonts w:ascii="仿宋" w:eastAsia="仿宋" w:hAnsi="仿宋" w:cs="Times New Roman"/>
                <w:b/>
                <w:szCs w:val="21"/>
              </w:rPr>
              <w:t>运动状态包括</w:t>
            </w:r>
            <w:r w:rsidRPr="0084407B">
              <w:rPr>
                <w:rFonts w:ascii="仿宋" w:eastAsia="仿宋" w:hAnsi="仿宋" w:cs="Times New Roman" w:hint="eastAsia"/>
                <w:b/>
                <w:szCs w:val="21"/>
              </w:rPr>
              <w:t>开</w:t>
            </w:r>
            <w:r w:rsidRPr="0084407B">
              <w:rPr>
                <w:rFonts w:ascii="仿宋" w:eastAsia="仿宋" w:hAnsi="仿宋" w:cs="Times New Roman"/>
                <w:b/>
                <w:szCs w:val="21"/>
              </w:rPr>
              <w:t>起、</w:t>
            </w:r>
            <w:r w:rsidRPr="0084407B">
              <w:rPr>
                <w:rFonts w:ascii="仿宋" w:eastAsia="仿宋" w:hAnsi="仿宋" w:cs="Times New Roman" w:hint="eastAsia"/>
                <w:b/>
                <w:szCs w:val="21"/>
              </w:rPr>
              <w:t>停止</w:t>
            </w:r>
            <w:r w:rsidRPr="0084407B">
              <w:rPr>
                <w:rFonts w:ascii="仿宋" w:eastAsia="仿宋" w:hAnsi="仿宋" w:cs="Times New Roman"/>
                <w:b/>
                <w:szCs w:val="21"/>
              </w:rPr>
              <w:t>、前进、</w:t>
            </w:r>
            <w:r w:rsidRPr="0084407B">
              <w:rPr>
                <w:rFonts w:ascii="仿宋" w:eastAsia="仿宋" w:hAnsi="仿宋" w:cs="Times New Roman" w:hint="eastAsia"/>
                <w:b/>
                <w:szCs w:val="21"/>
              </w:rPr>
              <w:t>后退</w:t>
            </w:r>
            <w:r w:rsidRPr="0084407B">
              <w:rPr>
                <w:rFonts w:ascii="仿宋" w:eastAsia="仿宋" w:hAnsi="仿宋" w:cs="Times New Roman"/>
                <w:b/>
                <w:szCs w:val="21"/>
              </w:rPr>
              <w:t>、</w:t>
            </w:r>
            <w:r w:rsidRPr="0084407B">
              <w:rPr>
                <w:rFonts w:ascii="仿宋" w:eastAsia="仿宋" w:hAnsi="仿宋" w:cs="Times New Roman" w:hint="eastAsia"/>
                <w:b/>
                <w:szCs w:val="21"/>
              </w:rPr>
              <w:t>左右</w:t>
            </w:r>
            <w:r w:rsidRPr="0084407B">
              <w:rPr>
                <w:rFonts w:ascii="仿宋" w:eastAsia="仿宋" w:hAnsi="仿宋" w:cs="Times New Roman"/>
                <w:b/>
                <w:szCs w:val="21"/>
              </w:rPr>
              <w:t>转动以及</w:t>
            </w:r>
            <w:r w:rsidRPr="0084407B">
              <w:rPr>
                <w:rFonts w:ascii="仿宋" w:eastAsia="仿宋" w:hAnsi="仿宋" w:cs="Times New Roman" w:hint="eastAsia"/>
                <w:b/>
                <w:szCs w:val="21"/>
              </w:rPr>
              <w:t>在</w:t>
            </w:r>
            <w:r w:rsidRPr="0084407B">
              <w:rPr>
                <w:rFonts w:ascii="仿宋" w:eastAsia="仿宋" w:hAnsi="仿宋" w:cs="Times New Roman"/>
                <w:b/>
                <w:szCs w:val="21"/>
              </w:rPr>
              <w:t>上述状态下的速度</w:t>
            </w:r>
            <w:r w:rsidRPr="0084407B">
              <w:rPr>
                <w:rFonts w:ascii="仿宋" w:eastAsia="仿宋" w:hAnsi="仿宋" w:cs="Times New Roman" w:hint="eastAsia"/>
                <w:b/>
                <w:szCs w:val="21"/>
              </w:rPr>
              <w:t>调控</w:t>
            </w:r>
            <w:r w:rsidRPr="0084407B">
              <w:rPr>
                <w:rFonts w:ascii="仿宋" w:eastAsia="仿宋" w:hAnsi="仿宋" w:cs="Times New Roman"/>
                <w:b/>
                <w:szCs w:val="21"/>
              </w:rPr>
              <w:t>。</w:t>
            </w:r>
          </w:p>
        </w:tc>
        <w:tc>
          <w:tcPr>
            <w:tcW w:w="1240" w:type="pct"/>
            <w:shd w:val="clear" w:color="auto" w:fill="auto"/>
            <w:vAlign w:val="center"/>
          </w:tcPr>
          <w:p w:rsidR="0084407B" w:rsidRPr="0084407B" w:rsidRDefault="0084407B" w:rsidP="0084407B">
            <w:pPr>
              <w:numPr>
                <w:ilvl w:val="0"/>
                <w:numId w:val="1"/>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设计智能小车本体；</w:t>
            </w:r>
          </w:p>
          <w:p w:rsidR="0084407B" w:rsidRPr="0084407B" w:rsidRDefault="0084407B" w:rsidP="0084407B">
            <w:pPr>
              <w:numPr>
                <w:ilvl w:val="0"/>
                <w:numId w:val="1"/>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开发leap motion 传感器，设计动作/手势指令，通过所设计</w:t>
            </w:r>
            <w:r w:rsidRPr="0084407B">
              <w:rPr>
                <w:rFonts w:ascii="仿宋" w:eastAsia="仿宋" w:hAnsi="仿宋" w:cs="Times New Roman"/>
                <w:b/>
                <w:szCs w:val="21"/>
              </w:rPr>
              <w:t>指令</w:t>
            </w:r>
            <w:r w:rsidRPr="0084407B">
              <w:rPr>
                <w:rFonts w:ascii="仿宋" w:eastAsia="仿宋" w:hAnsi="仿宋" w:cs="Times New Roman" w:hint="eastAsia"/>
                <w:b/>
                <w:szCs w:val="21"/>
              </w:rPr>
              <w:t>完成</w:t>
            </w:r>
            <w:r w:rsidRPr="0084407B">
              <w:rPr>
                <w:rFonts w:ascii="仿宋" w:eastAsia="仿宋" w:hAnsi="仿宋" w:cs="Times New Roman"/>
                <w:b/>
                <w:szCs w:val="21"/>
              </w:rPr>
              <w:t>对小车</w:t>
            </w:r>
            <w:r w:rsidRPr="0084407B">
              <w:rPr>
                <w:rFonts w:ascii="仿宋" w:eastAsia="仿宋" w:hAnsi="仿宋" w:cs="Times New Roman" w:hint="eastAsia"/>
                <w:b/>
                <w:szCs w:val="21"/>
              </w:rPr>
              <w:t>运动</w:t>
            </w:r>
            <w:r w:rsidRPr="0084407B">
              <w:rPr>
                <w:rFonts w:ascii="仿宋" w:eastAsia="仿宋" w:hAnsi="仿宋" w:cs="Times New Roman"/>
                <w:b/>
                <w:szCs w:val="21"/>
              </w:rPr>
              <w:t>状态的远程</w:t>
            </w:r>
            <w:r w:rsidRPr="0084407B">
              <w:rPr>
                <w:rFonts w:ascii="仿宋" w:eastAsia="仿宋" w:hAnsi="仿宋" w:cs="Times New Roman" w:hint="eastAsia"/>
                <w:b/>
                <w:szCs w:val="21"/>
              </w:rPr>
              <w:t>无线</w:t>
            </w:r>
            <w:r w:rsidRPr="0084407B">
              <w:rPr>
                <w:rFonts w:ascii="仿宋" w:eastAsia="仿宋" w:hAnsi="仿宋" w:cs="Times New Roman"/>
                <w:b/>
                <w:szCs w:val="21"/>
              </w:rPr>
              <w:t>遥控，包括</w:t>
            </w:r>
            <w:r w:rsidRPr="0084407B">
              <w:rPr>
                <w:rFonts w:ascii="仿宋" w:eastAsia="仿宋" w:hAnsi="仿宋" w:cs="Times New Roman" w:hint="eastAsia"/>
                <w:b/>
                <w:szCs w:val="21"/>
              </w:rPr>
              <w:t>开</w:t>
            </w:r>
            <w:r w:rsidRPr="0084407B">
              <w:rPr>
                <w:rFonts w:ascii="仿宋" w:eastAsia="仿宋" w:hAnsi="仿宋" w:cs="Times New Roman"/>
                <w:b/>
                <w:szCs w:val="21"/>
              </w:rPr>
              <w:t>起、</w:t>
            </w:r>
            <w:r w:rsidRPr="0084407B">
              <w:rPr>
                <w:rFonts w:ascii="仿宋" w:eastAsia="仿宋" w:hAnsi="仿宋" w:cs="Times New Roman" w:hint="eastAsia"/>
                <w:b/>
                <w:szCs w:val="21"/>
              </w:rPr>
              <w:t>停止</w:t>
            </w:r>
            <w:r w:rsidRPr="0084407B">
              <w:rPr>
                <w:rFonts w:ascii="仿宋" w:eastAsia="仿宋" w:hAnsi="仿宋" w:cs="Times New Roman"/>
                <w:b/>
                <w:szCs w:val="21"/>
              </w:rPr>
              <w:t>、前进、</w:t>
            </w:r>
            <w:r w:rsidRPr="0084407B">
              <w:rPr>
                <w:rFonts w:ascii="仿宋" w:eastAsia="仿宋" w:hAnsi="仿宋" w:cs="Times New Roman" w:hint="eastAsia"/>
                <w:b/>
                <w:szCs w:val="21"/>
              </w:rPr>
              <w:t>后退</w:t>
            </w:r>
            <w:r w:rsidRPr="0084407B">
              <w:rPr>
                <w:rFonts w:ascii="仿宋" w:eastAsia="仿宋" w:hAnsi="仿宋" w:cs="Times New Roman"/>
                <w:b/>
                <w:szCs w:val="21"/>
              </w:rPr>
              <w:t>、</w:t>
            </w:r>
            <w:r w:rsidRPr="0084407B">
              <w:rPr>
                <w:rFonts w:ascii="仿宋" w:eastAsia="仿宋" w:hAnsi="仿宋" w:cs="Times New Roman" w:hint="eastAsia"/>
                <w:b/>
                <w:szCs w:val="21"/>
              </w:rPr>
              <w:t>左右</w:t>
            </w:r>
            <w:r w:rsidRPr="0084407B">
              <w:rPr>
                <w:rFonts w:ascii="仿宋" w:eastAsia="仿宋" w:hAnsi="仿宋" w:cs="Times New Roman"/>
                <w:b/>
                <w:szCs w:val="21"/>
              </w:rPr>
              <w:t>转动以及</w:t>
            </w:r>
            <w:r w:rsidRPr="0084407B">
              <w:rPr>
                <w:rFonts w:ascii="仿宋" w:eastAsia="仿宋" w:hAnsi="仿宋" w:cs="Times New Roman" w:hint="eastAsia"/>
                <w:b/>
                <w:szCs w:val="21"/>
              </w:rPr>
              <w:t>在</w:t>
            </w:r>
            <w:r w:rsidRPr="0084407B">
              <w:rPr>
                <w:rFonts w:ascii="仿宋" w:eastAsia="仿宋" w:hAnsi="仿宋" w:cs="Times New Roman"/>
                <w:b/>
                <w:szCs w:val="21"/>
              </w:rPr>
              <w:t>上述状态下的速度</w:t>
            </w:r>
            <w:r w:rsidRPr="0084407B">
              <w:rPr>
                <w:rFonts w:ascii="仿宋" w:eastAsia="仿宋" w:hAnsi="仿宋" w:cs="Times New Roman" w:hint="eastAsia"/>
                <w:b/>
                <w:szCs w:val="21"/>
              </w:rPr>
              <w:t>调控；</w:t>
            </w:r>
          </w:p>
          <w:p w:rsidR="0084407B" w:rsidRPr="0084407B" w:rsidRDefault="0084407B" w:rsidP="0084407B">
            <w:pPr>
              <w:numPr>
                <w:ilvl w:val="0"/>
                <w:numId w:val="1"/>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在无线</w:t>
            </w:r>
            <w:r w:rsidRPr="0084407B">
              <w:rPr>
                <w:rFonts w:ascii="仿宋" w:eastAsia="仿宋" w:hAnsi="仿宋" w:cs="Times New Roman"/>
                <w:b/>
                <w:szCs w:val="21"/>
              </w:rPr>
              <w:t>网络</w:t>
            </w:r>
            <w:r w:rsidRPr="0084407B">
              <w:rPr>
                <w:rFonts w:ascii="仿宋" w:eastAsia="仿宋" w:hAnsi="仿宋" w:cs="Times New Roman" w:hint="eastAsia"/>
                <w:b/>
                <w:szCs w:val="21"/>
              </w:rPr>
              <w:t>(</w:t>
            </w:r>
            <w:r w:rsidRPr="0084407B">
              <w:rPr>
                <w:rFonts w:ascii="仿宋" w:eastAsia="仿宋" w:hAnsi="仿宋" w:cs="Times New Roman"/>
                <w:b/>
                <w:szCs w:val="21"/>
              </w:rPr>
              <w:t>Wi-Fi</w:t>
            </w:r>
            <w:r w:rsidRPr="0084407B">
              <w:rPr>
                <w:rFonts w:ascii="仿宋" w:eastAsia="仿宋" w:hAnsi="仿宋" w:cs="Times New Roman" w:hint="eastAsia"/>
                <w:b/>
                <w:szCs w:val="21"/>
              </w:rPr>
              <w:t>)环境</w:t>
            </w:r>
            <w:r w:rsidRPr="0084407B">
              <w:rPr>
                <w:rFonts w:ascii="仿宋" w:eastAsia="仿宋" w:hAnsi="仿宋" w:cs="Times New Roman"/>
                <w:b/>
                <w:szCs w:val="21"/>
              </w:rPr>
              <w:t>下</w:t>
            </w:r>
            <w:r w:rsidRPr="0084407B">
              <w:rPr>
                <w:rFonts w:ascii="仿宋" w:eastAsia="仿宋" w:hAnsi="仿宋" w:cs="Times New Roman" w:hint="eastAsia"/>
                <w:b/>
                <w:szCs w:val="21"/>
              </w:rPr>
              <w:t>实现</w:t>
            </w:r>
            <w:r w:rsidRPr="0084407B">
              <w:rPr>
                <w:rFonts w:ascii="仿宋" w:eastAsia="仿宋" w:hAnsi="仿宋" w:cs="Times New Roman"/>
                <w:b/>
                <w:szCs w:val="21"/>
              </w:rPr>
              <w:t>指令</w:t>
            </w:r>
            <w:r w:rsidRPr="0084407B">
              <w:rPr>
                <w:rFonts w:ascii="仿宋" w:eastAsia="仿宋" w:hAnsi="仿宋" w:cs="Times New Roman" w:hint="eastAsia"/>
                <w:b/>
                <w:szCs w:val="21"/>
              </w:rPr>
              <w:t>的</w:t>
            </w:r>
            <w:r w:rsidRPr="0084407B">
              <w:rPr>
                <w:rFonts w:ascii="仿宋" w:eastAsia="仿宋" w:hAnsi="仿宋" w:cs="Times New Roman"/>
                <w:b/>
                <w:szCs w:val="21"/>
              </w:rPr>
              <w:t>无线传输和下达</w:t>
            </w:r>
            <w:r w:rsidRPr="0084407B">
              <w:rPr>
                <w:rFonts w:ascii="仿宋" w:eastAsia="仿宋" w:hAnsi="仿宋" w:cs="Times New Roman" w:hint="eastAsia"/>
                <w:b/>
                <w:szCs w:val="21"/>
              </w:rPr>
              <w:t>。</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复杂零件的三坐标精密测量技术研究</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北京理工大学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机械工程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中国航天科工集团三院第31研究所</w:t>
            </w:r>
          </w:p>
        </w:tc>
        <w:tc>
          <w:tcPr>
            <w:tcW w:w="1759"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1、题目背景</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三坐标</w:t>
            </w:r>
            <w:r w:rsidRPr="0084407B">
              <w:rPr>
                <w:rFonts w:ascii="仿宋" w:eastAsia="仿宋" w:hAnsi="仿宋" w:cs="Times New Roman" w:hint="eastAsia"/>
                <w:b/>
                <w:szCs w:val="21"/>
              </w:rPr>
              <w:t>机是实现</w:t>
            </w:r>
            <w:r w:rsidRPr="0084407B">
              <w:rPr>
                <w:rFonts w:ascii="仿宋" w:eastAsia="仿宋" w:hAnsi="仿宋" w:cs="Times New Roman"/>
                <w:b/>
                <w:szCs w:val="21"/>
              </w:rPr>
              <w:t>复杂零件精密测量</w:t>
            </w:r>
            <w:r w:rsidRPr="0084407B">
              <w:rPr>
                <w:rFonts w:ascii="仿宋" w:eastAsia="仿宋" w:hAnsi="仿宋" w:cs="Times New Roman" w:hint="eastAsia"/>
                <w:b/>
                <w:szCs w:val="21"/>
              </w:rPr>
              <w:t>的有效技术途径。</w:t>
            </w:r>
            <w:r w:rsidRPr="0084407B">
              <w:rPr>
                <w:rFonts w:ascii="仿宋" w:eastAsia="仿宋" w:hAnsi="仿宋" w:cs="Times New Roman"/>
                <w:b/>
                <w:szCs w:val="21"/>
              </w:rPr>
              <w:t>结合箱体、叶轮等复杂零件的精密制造工艺，开展精密复杂零件三坐标测量技术研究。针对零件检测规划的关键问题，通过测量点分布策略分析，研究测量点分布对测量精度与效率的影响，实现对自由曲</w:t>
            </w:r>
            <w:r w:rsidRPr="0084407B">
              <w:rPr>
                <w:rFonts w:ascii="仿宋" w:eastAsia="仿宋" w:hAnsi="仿宋" w:cs="Times New Roman"/>
                <w:b/>
                <w:szCs w:val="21"/>
              </w:rPr>
              <w:lastRenderedPageBreak/>
              <w:t>线与曲面的测点动态适应分配。通过开展箱体、叶轮等复杂零件三坐标测量的无碰撞检测路径规划、数据处理方法与误差修正、测量结果不确定性分析，为此类零件精密加工工艺的制定提供测量技术依据。</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2</w:t>
            </w:r>
            <w:r w:rsidRPr="0084407B">
              <w:rPr>
                <w:rFonts w:ascii="仿宋" w:eastAsia="仿宋" w:hAnsi="仿宋" w:cs="Times New Roman"/>
                <w:b/>
                <w:szCs w:val="21"/>
              </w:rPr>
              <w:t>、涉及知识范围</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（1）微积分；（2）几何规范学；（3）机械制造工程学；（4）数控加工技术；（5）三坐标测量机操作与数据处理技术。</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3</w:t>
            </w:r>
            <w:r w:rsidRPr="0084407B">
              <w:rPr>
                <w:rFonts w:ascii="仿宋" w:eastAsia="仿宋" w:hAnsi="仿宋" w:cs="Times New Roman"/>
                <w:b/>
                <w:szCs w:val="21"/>
              </w:rPr>
              <w:t>、给定条件数据</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（1）三坐标测量机；（2）零件类型：发动机箱体、叶轮零件。</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4</w:t>
            </w:r>
            <w:r w:rsidRPr="0084407B">
              <w:rPr>
                <w:rFonts w:ascii="仿宋" w:eastAsia="仿宋" w:hAnsi="仿宋" w:cs="Times New Roman"/>
                <w:b/>
                <w:szCs w:val="21"/>
              </w:rPr>
              <w:t>、预计工作量</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（1）文献综述2周；（2）基础理论知识学习2周；（3）三坐标测量机操作培训2周；（4）复杂零件三坐标测量与误差处理6周；（5）论文撰写4周。</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lastRenderedPageBreak/>
              <w:t>1、最终完成任务</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（1）论文2万字、综述5000字、译文5000字；</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（2）箱体、叶轮等复杂零件三坐标测量的测量点分布规划与测量路径规划；</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lastRenderedPageBreak/>
              <w:t>（3）箱体、叶轮等复杂零件三坐标测量的数据处理方法（几何元素测量的数据处理、形位公差测量的数据处理）；</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（4）测量路径的DMIS语言编写。</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（5）箱体、叶轮等复杂零件三坐标测量的不确定性分析。</w:t>
            </w:r>
          </w:p>
          <w:p w:rsidR="0084407B" w:rsidRPr="0084407B" w:rsidRDefault="0084407B" w:rsidP="0084407B">
            <w:pPr>
              <w:snapToGrid w:val="0"/>
              <w:spacing w:line="300" w:lineRule="auto"/>
              <w:rPr>
                <w:rFonts w:ascii="仿宋" w:eastAsia="仿宋" w:hAnsi="仿宋" w:cs="Times New Roman"/>
                <w:b/>
                <w:spacing w:val="10"/>
                <w:szCs w:val="21"/>
              </w:rPr>
            </w:pPr>
            <w:r w:rsidRPr="0084407B">
              <w:rPr>
                <w:rFonts w:ascii="仿宋" w:eastAsia="仿宋" w:hAnsi="仿宋" w:cs="Times New Roman"/>
                <w:b/>
                <w:spacing w:val="10"/>
                <w:szCs w:val="21"/>
              </w:rPr>
              <w:t>2、最终提交资料</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（1）毕业论文；</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（2）箱体、叶轮等复杂零件三坐标测量数据。</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（3）坐标测量规划的DMIS程序。</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基于激光干涉仪的机床几何精度测量研究</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北京理工大学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机械工程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中国航天科技集团五院第529厂</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1、题目背景</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基于激光干涉仪的机床几何</w:t>
            </w:r>
            <w:r w:rsidRPr="0084407B">
              <w:rPr>
                <w:rFonts w:ascii="仿宋" w:eastAsia="仿宋" w:hAnsi="仿宋" w:cs="Times New Roman" w:hint="eastAsia"/>
                <w:b/>
                <w:szCs w:val="21"/>
              </w:rPr>
              <w:t>精度</w:t>
            </w:r>
            <w:r w:rsidRPr="0084407B">
              <w:rPr>
                <w:rFonts w:ascii="仿宋" w:eastAsia="仿宋" w:hAnsi="仿宋" w:cs="Times New Roman"/>
                <w:b/>
                <w:szCs w:val="21"/>
              </w:rPr>
              <w:t>测量</w:t>
            </w:r>
            <w:r w:rsidRPr="0084407B">
              <w:rPr>
                <w:rFonts w:ascii="仿宋" w:eastAsia="仿宋" w:hAnsi="仿宋" w:cs="Times New Roman" w:hint="eastAsia"/>
                <w:b/>
                <w:szCs w:val="21"/>
              </w:rPr>
              <w:t>与误差补偿是提升机床精度的有效技术途径。</w:t>
            </w:r>
            <w:r w:rsidRPr="0084407B">
              <w:rPr>
                <w:rFonts w:ascii="仿宋" w:eastAsia="仿宋" w:hAnsi="仿宋" w:cs="Times New Roman"/>
                <w:b/>
                <w:szCs w:val="21"/>
              </w:rPr>
              <w:t>针对机床静态几何精度检测问题，通过对机床几何误差构成、误差数目、运动机构误差、几何误差转转移以及误差敏感度的分析，建立几何误差分析模型，利用激光干涉仪对机床几何精度进行测量，包括机床的直线度、平面度以及空间几何精度。根据所建几何模型与实际测量结果分析得出误差补偿措施。</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lastRenderedPageBreak/>
              <w:t>2</w:t>
            </w:r>
            <w:r w:rsidRPr="0084407B">
              <w:rPr>
                <w:rFonts w:ascii="仿宋" w:eastAsia="仿宋" w:hAnsi="仿宋" w:cs="Times New Roman"/>
                <w:b/>
                <w:szCs w:val="21"/>
              </w:rPr>
              <w:t>、涉及知识范围</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（1）计算方法与MATLAB编程；（2）机械制造装备设计；（3）机械测试技术；（4）误差分析；（5）互换性与测量技术基础。</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3</w:t>
            </w:r>
            <w:r w:rsidRPr="0084407B">
              <w:rPr>
                <w:rFonts w:ascii="仿宋" w:eastAsia="仿宋" w:hAnsi="仿宋" w:cs="Times New Roman"/>
                <w:b/>
                <w:szCs w:val="21"/>
              </w:rPr>
              <w:t>、给定条件数据</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（1）机床：加工中心；（2）检测设备：激光干涉仪；</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4</w:t>
            </w:r>
            <w:r w:rsidRPr="0084407B">
              <w:rPr>
                <w:rFonts w:ascii="仿宋" w:eastAsia="仿宋" w:hAnsi="仿宋" w:cs="Times New Roman"/>
                <w:b/>
                <w:szCs w:val="21"/>
              </w:rPr>
              <w:t>、预计工作量</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（1）文献综述2周；（2）基础理论知识学习2周；（3）建立机床几何分析误差模型3周；（4）实验设计与准备2周；（5）测量机床部件位置精度并分析实验数据3周；（6）论文撰写4周。</w:t>
            </w:r>
          </w:p>
        </w:tc>
        <w:tc>
          <w:tcPr>
            <w:tcW w:w="1240" w:type="pct"/>
            <w:shd w:val="clear" w:color="auto" w:fill="auto"/>
            <w:vAlign w:val="center"/>
          </w:tcPr>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lastRenderedPageBreak/>
              <w:t>1、最终完成任务</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（1）论文2万字、综述5000字、译文5000字；</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（2）考虑以往忽略不计的误差信息，对机床几何误差进行系统分析、建模和仿真；</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（3）通过对机床几何误差的分析，得到直线移动机构与回转运动机构的含有误差的转移矩阵；</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lastRenderedPageBreak/>
              <w:t>（4）对几何误差的转移进行分析研究，得到坐标系的转移矩阵以及转移过程的敏感性误差，通过控制误差，提升机床的几何精度。</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2、最终提交资料</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（1）文献综述、毕业论文；</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（2）加工中心误差分析模型；</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（3）机床误差分析模型的补偿结果；</w:t>
            </w:r>
          </w:p>
          <w:p w:rsidR="0084407B" w:rsidRPr="0084407B" w:rsidRDefault="0084407B" w:rsidP="0084407B">
            <w:pPr>
              <w:snapToGrid w:val="0"/>
              <w:spacing w:line="300" w:lineRule="auto"/>
              <w:ind w:firstLineChars="200" w:firstLine="462"/>
              <w:rPr>
                <w:rFonts w:ascii="仿宋" w:eastAsia="仿宋" w:hAnsi="仿宋" w:cs="Times New Roman"/>
                <w:b/>
                <w:spacing w:val="10"/>
                <w:szCs w:val="21"/>
              </w:rPr>
            </w:pPr>
            <w:r w:rsidRPr="0084407B">
              <w:rPr>
                <w:rFonts w:ascii="仿宋" w:eastAsia="仿宋" w:hAnsi="仿宋" w:cs="Times New Roman"/>
                <w:b/>
                <w:spacing w:val="10"/>
                <w:szCs w:val="21"/>
              </w:rPr>
              <w:t>（4）最终实验结果相应的分析和结论。</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车载DVD按键双色注塑成型模具设计</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大连工业大学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材料成型及控制工程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中国华录松下电子信息有限公司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该题目主要特点在于同一产品利用两种材料完成注塑成型，设计其模具结构。</w:t>
            </w:r>
          </w:p>
        </w:tc>
        <w:tc>
          <w:tcPr>
            <w:tcW w:w="1240"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bookmarkStart w:id="1" w:name="OLE_LINK6"/>
            <w:bookmarkStart w:id="2" w:name="OLE_LINK7"/>
            <w:r w:rsidRPr="0084407B">
              <w:rPr>
                <w:rFonts w:ascii="仿宋" w:eastAsia="仿宋" w:hAnsi="仿宋" w:cs="Times New Roman" w:hint="eastAsia"/>
                <w:b/>
                <w:szCs w:val="21"/>
              </w:rPr>
              <w:t>根据给定塑件结构图，完成模具结构设计二维装配图、零件图和三维图，利用分析软件完成成型过程分析。要求图纸数量5张A1以上。</w:t>
            </w:r>
            <w:bookmarkEnd w:id="1"/>
            <w:bookmarkEnd w:id="2"/>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塑料件</w:t>
            </w:r>
            <w:r w:rsidRPr="0084407B">
              <w:rPr>
                <w:rFonts w:ascii="仿宋" w:eastAsia="仿宋" w:hAnsi="仿宋" w:cs="Times New Roman"/>
                <w:b/>
                <w:szCs w:val="21"/>
              </w:rPr>
              <w:t>结构图见附件。</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内螺纹零件注塑模具设计</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大连工业大学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材料成型及控制工程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浙江凯华模具有限公司</w:t>
            </w:r>
          </w:p>
        </w:tc>
        <w:tc>
          <w:tcPr>
            <w:tcW w:w="1759" w:type="pct"/>
            <w:shd w:val="clear" w:color="auto" w:fill="auto"/>
            <w:vAlign w:val="center"/>
          </w:tcPr>
          <w:p w:rsidR="0084407B" w:rsidRPr="0084407B" w:rsidRDefault="0084407B" w:rsidP="0084407B">
            <w:pPr>
              <w:snapToGrid w:val="0"/>
              <w:spacing w:line="300" w:lineRule="auto"/>
              <w:ind w:firstLineChars="200" w:firstLine="422"/>
              <w:rPr>
                <w:rFonts w:ascii="仿宋" w:eastAsia="仿宋" w:hAnsi="仿宋" w:cs="Calibri"/>
                <w:b/>
                <w:szCs w:val="21"/>
              </w:rPr>
            </w:pPr>
            <w:r w:rsidRPr="0084407B">
              <w:rPr>
                <w:rFonts w:ascii="仿宋" w:eastAsia="仿宋" w:hAnsi="仿宋" w:cs="Calibri" w:hint="eastAsia"/>
                <w:b/>
                <w:szCs w:val="21"/>
              </w:rPr>
              <w:t>带有内螺纹产品结构，并且模具要求能自动生产，是非常有挑战性的。内螺纹的模具设计，在模具行业中有着特殊性，但应用非常广泛，比如瓶盖，管件等等。</w:t>
            </w:r>
          </w:p>
          <w:p w:rsidR="0084407B" w:rsidRPr="0084407B" w:rsidRDefault="0084407B" w:rsidP="0084407B">
            <w:pPr>
              <w:snapToGrid w:val="0"/>
              <w:spacing w:line="300" w:lineRule="auto"/>
              <w:ind w:firstLineChars="150" w:firstLine="316"/>
              <w:rPr>
                <w:rFonts w:ascii="仿宋" w:eastAsia="仿宋" w:hAnsi="仿宋" w:cs="Times New Roman"/>
                <w:b/>
                <w:szCs w:val="21"/>
              </w:rPr>
            </w:pPr>
            <w:r w:rsidRPr="0084407B">
              <w:rPr>
                <w:rFonts w:ascii="仿宋" w:eastAsia="仿宋" w:hAnsi="仿宋" w:cs="Calibri" w:hint="eastAsia"/>
                <w:b/>
                <w:szCs w:val="21"/>
              </w:rPr>
              <w:t>本次模具设计要求：1模12腔，而且型腔，型芯都存在内螺纹；产品的布局，利用马达机械传动的原理，合理选用齿轮参数；模具动作的先后顺序，保证</w:t>
            </w:r>
            <w:r w:rsidRPr="0084407B">
              <w:rPr>
                <w:rFonts w:ascii="仿宋" w:eastAsia="仿宋" w:hAnsi="仿宋" w:cs="Calibri" w:hint="eastAsia"/>
                <w:b/>
                <w:szCs w:val="21"/>
              </w:rPr>
              <w:lastRenderedPageBreak/>
              <w:t>顺利开模，产品自动脱落，达到自动化生产； 同时浇口和产品都要自动分离。</w:t>
            </w:r>
          </w:p>
        </w:tc>
        <w:tc>
          <w:tcPr>
            <w:tcW w:w="1240" w:type="pct"/>
            <w:shd w:val="clear" w:color="auto" w:fill="auto"/>
            <w:vAlign w:val="center"/>
          </w:tcPr>
          <w:p w:rsid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lastRenderedPageBreak/>
              <w:t>根据给定塑件结构图，完成模具结构设计二维装配图、零件图和三维图，利用分析软件完成成型过程分析。要求图纸数量5张A1以上。</w:t>
            </w:r>
          </w:p>
          <w:p w:rsidR="008A250E" w:rsidRPr="008A250E" w:rsidRDefault="008A250E"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内螺纹零件</w:t>
            </w:r>
            <w:r>
              <w:rPr>
                <w:rFonts w:ascii="仿宋" w:eastAsia="仿宋" w:hAnsi="仿宋" w:cs="Times New Roman" w:hint="eastAsia"/>
                <w:b/>
                <w:szCs w:val="21"/>
              </w:rPr>
              <w:t>结构图</w:t>
            </w:r>
            <w:r>
              <w:rPr>
                <w:rFonts w:ascii="仿宋" w:eastAsia="仿宋" w:hAnsi="仿宋" w:cs="Times New Roman"/>
                <w:b/>
                <w:szCs w:val="21"/>
              </w:rPr>
              <w:t>见附件。</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大型矿用挖掘机铲斗</w:t>
            </w:r>
            <w:r w:rsidRPr="0084407B">
              <w:rPr>
                <w:rFonts w:ascii="仿宋" w:eastAsia="仿宋" w:hAnsi="仿宋" w:cs="Times New Roman"/>
                <w:b/>
                <w:szCs w:val="21"/>
              </w:rPr>
              <w:t>提升传动系统设计</w:t>
            </w:r>
            <w:r w:rsidRPr="0084407B">
              <w:rPr>
                <w:rFonts w:ascii="仿宋" w:eastAsia="仿宋" w:hAnsi="仿宋" w:cs="Times New Roman" w:hint="eastAsia"/>
                <w:b/>
                <w:szCs w:val="21"/>
              </w:rPr>
              <w:t>与</w:t>
            </w:r>
            <w:r w:rsidRPr="0084407B">
              <w:rPr>
                <w:rFonts w:ascii="仿宋" w:eastAsia="仿宋" w:hAnsi="仿宋" w:cs="Times New Roman"/>
                <w:b/>
                <w:szCs w:val="21"/>
              </w:rPr>
              <w:t>分析</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大连理工大学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太原重工</w:t>
            </w:r>
            <w:r w:rsidRPr="0084407B">
              <w:rPr>
                <w:rFonts w:ascii="仿宋" w:eastAsia="仿宋" w:hAnsi="仿宋" w:cs="Times New Roman"/>
                <w:b/>
                <w:szCs w:val="21"/>
              </w:rPr>
              <w:t>股份有限公司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矿用挖掘机是进行露天矿开采的主要设备。铲斗提升系统是挖掘机前端工作装置的主要动力传动机构，通常由两台电机独立驱动，电动机通过联轴器将动力输入到提升机构轴齿轮，经过二级减速后输出，输出轴将动力输出到提升卷筒，由卷筒带动钢丝绳牵引铲斗运动。</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本毕业设计题目的主要内容有：（1）设计铲斗容积</w:t>
            </w:r>
            <w:r w:rsidRPr="0084407B">
              <w:rPr>
                <w:rFonts w:ascii="仿宋" w:eastAsia="仿宋" w:hAnsi="仿宋" w:cs="Times New Roman"/>
                <w:b/>
                <w:szCs w:val="21"/>
              </w:rPr>
              <w:t>为</w:t>
            </w:r>
            <w:r w:rsidRPr="0084407B">
              <w:rPr>
                <w:rFonts w:ascii="仿宋" w:eastAsia="仿宋" w:hAnsi="仿宋" w:cs="Times New Roman" w:hint="eastAsia"/>
                <w:b/>
                <w:szCs w:val="21"/>
              </w:rPr>
              <w:t xml:space="preserve">55 </w:t>
            </w:r>
            <w:r w:rsidRPr="0084407B">
              <w:rPr>
                <w:rFonts w:ascii="仿宋" w:eastAsia="仿宋" w:hAnsi="仿宋" w:cs="Times New Roman"/>
                <w:b/>
                <w:szCs w:val="21"/>
              </w:rPr>
              <w:t>m</w:t>
            </w:r>
            <w:r w:rsidRPr="0084407B">
              <w:rPr>
                <w:rFonts w:ascii="仿宋" w:eastAsia="仿宋" w:hAnsi="仿宋" w:cs="Times New Roman"/>
                <w:b/>
                <w:szCs w:val="21"/>
                <w:vertAlign w:val="superscript"/>
              </w:rPr>
              <w:t>3</w:t>
            </w:r>
            <w:r w:rsidRPr="0084407B">
              <w:rPr>
                <w:rFonts w:ascii="仿宋" w:eastAsia="仿宋" w:hAnsi="仿宋" w:cs="Times New Roman"/>
                <w:b/>
                <w:szCs w:val="21"/>
              </w:rPr>
              <w:t xml:space="preserve"> </w:t>
            </w:r>
            <w:r w:rsidRPr="0084407B">
              <w:rPr>
                <w:rFonts w:ascii="仿宋" w:eastAsia="仿宋" w:hAnsi="仿宋" w:cs="Times New Roman" w:hint="eastAsia"/>
                <w:b/>
                <w:szCs w:val="21"/>
              </w:rPr>
              <w:t>的</w:t>
            </w:r>
            <w:r w:rsidRPr="0084407B">
              <w:rPr>
                <w:rFonts w:ascii="仿宋" w:eastAsia="仿宋" w:hAnsi="仿宋" w:cs="Times New Roman"/>
                <w:b/>
                <w:szCs w:val="21"/>
              </w:rPr>
              <w:t>矿用挖掘机提升驱动系统机械结构；（</w:t>
            </w:r>
            <w:r w:rsidRPr="0084407B">
              <w:rPr>
                <w:rFonts w:ascii="仿宋" w:eastAsia="仿宋" w:hAnsi="仿宋" w:cs="Times New Roman" w:hint="eastAsia"/>
                <w:b/>
                <w:szCs w:val="21"/>
              </w:rPr>
              <w:t>2</w:t>
            </w:r>
            <w:r w:rsidRPr="0084407B">
              <w:rPr>
                <w:rFonts w:ascii="仿宋" w:eastAsia="仿宋" w:hAnsi="仿宋" w:cs="Times New Roman"/>
                <w:b/>
                <w:szCs w:val="21"/>
              </w:rPr>
              <w:t>）</w:t>
            </w:r>
            <w:r w:rsidRPr="0084407B">
              <w:rPr>
                <w:rFonts w:ascii="仿宋" w:eastAsia="仿宋" w:hAnsi="仿宋" w:cs="Times New Roman" w:hint="eastAsia"/>
                <w:b/>
                <w:szCs w:val="21"/>
              </w:rPr>
              <w:t>分析</w:t>
            </w:r>
            <w:r w:rsidRPr="0084407B">
              <w:rPr>
                <w:rFonts w:ascii="仿宋" w:eastAsia="仿宋" w:hAnsi="仿宋" w:cs="Times New Roman"/>
                <w:b/>
                <w:szCs w:val="21"/>
              </w:rPr>
              <w:t>挖掘</w:t>
            </w:r>
            <w:r w:rsidRPr="0084407B">
              <w:rPr>
                <w:rFonts w:ascii="仿宋" w:eastAsia="仿宋" w:hAnsi="仿宋" w:cs="Times New Roman" w:hint="eastAsia"/>
                <w:b/>
                <w:szCs w:val="21"/>
              </w:rPr>
              <w:t>载荷</w:t>
            </w:r>
            <w:r w:rsidRPr="0084407B">
              <w:rPr>
                <w:rFonts w:ascii="仿宋" w:eastAsia="仿宋" w:hAnsi="仿宋" w:cs="Times New Roman"/>
                <w:b/>
                <w:szCs w:val="21"/>
              </w:rPr>
              <w:t>在铲斗</w:t>
            </w:r>
            <w:r w:rsidRPr="0084407B">
              <w:rPr>
                <w:rFonts w:ascii="仿宋" w:eastAsia="仿宋" w:hAnsi="仿宋" w:cs="Times New Roman" w:hint="eastAsia"/>
                <w:b/>
                <w:szCs w:val="21"/>
              </w:rPr>
              <w:t>、</w:t>
            </w:r>
            <w:r w:rsidRPr="0084407B">
              <w:rPr>
                <w:rFonts w:ascii="仿宋" w:eastAsia="仿宋" w:hAnsi="仿宋" w:cs="Times New Roman"/>
                <w:b/>
                <w:szCs w:val="21"/>
              </w:rPr>
              <w:t>钢丝绳、齿轮箱、</w:t>
            </w:r>
            <w:r w:rsidRPr="0084407B">
              <w:rPr>
                <w:rFonts w:ascii="仿宋" w:eastAsia="仿宋" w:hAnsi="仿宋" w:cs="Times New Roman" w:hint="eastAsia"/>
                <w:b/>
                <w:szCs w:val="21"/>
              </w:rPr>
              <w:t>电机</w:t>
            </w:r>
            <w:r w:rsidRPr="0084407B">
              <w:rPr>
                <w:rFonts w:ascii="仿宋" w:eastAsia="仿宋" w:hAnsi="仿宋" w:cs="Times New Roman"/>
                <w:b/>
                <w:szCs w:val="21"/>
              </w:rPr>
              <w:t>中的传递规律</w:t>
            </w:r>
            <w:r w:rsidRPr="0084407B">
              <w:rPr>
                <w:rFonts w:ascii="仿宋" w:eastAsia="仿宋" w:hAnsi="仿宋" w:cs="Times New Roman" w:hint="eastAsia"/>
                <w:b/>
                <w:szCs w:val="21"/>
              </w:rPr>
              <w:t xml:space="preserve">，计算55 </w:t>
            </w:r>
            <w:r w:rsidRPr="0084407B">
              <w:rPr>
                <w:rFonts w:ascii="仿宋" w:eastAsia="仿宋" w:hAnsi="仿宋" w:cs="Times New Roman"/>
                <w:b/>
                <w:szCs w:val="21"/>
              </w:rPr>
              <w:t>m</w:t>
            </w:r>
            <w:r w:rsidRPr="0084407B">
              <w:rPr>
                <w:rFonts w:ascii="仿宋" w:eastAsia="仿宋" w:hAnsi="仿宋" w:cs="Times New Roman"/>
                <w:b/>
                <w:szCs w:val="21"/>
                <w:vertAlign w:val="superscript"/>
              </w:rPr>
              <w:t>3</w:t>
            </w:r>
            <w:r w:rsidRPr="0084407B">
              <w:rPr>
                <w:rFonts w:ascii="仿宋" w:eastAsia="仿宋" w:hAnsi="仿宋" w:cs="Times New Roman"/>
                <w:b/>
                <w:szCs w:val="21"/>
              </w:rPr>
              <w:t xml:space="preserve"> </w:t>
            </w:r>
            <w:r w:rsidRPr="0084407B">
              <w:rPr>
                <w:rFonts w:ascii="仿宋" w:eastAsia="仿宋" w:hAnsi="仿宋" w:cs="Times New Roman" w:hint="eastAsia"/>
                <w:b/>
                <w:szCs w:val="21"/>
              </w:rPr>
              <w:t>矿用挖掘机</w:t>
            </w:r>
            <w:r w:rsidRPr="0084407B">
              <w:rPr>
                <w:rFonts w:ascii="仿宋" w:eastAsia="仿宋" w:hAnsi="仿宋" w:cs="Times New Roman"/>
                <w:b/>
                <w:szCs w:val="21"/>
              </w:rPr>
              <w:t>提升驱动系统</w:t>
            </w:r>
            <w:r w:rsidRPr="0084407B">
              <w:rPr>
                <w:rFonts w:ascii="仿宋" w:eastAsia="仿宋" w:hAnsi="仿宋" w:cs="Times New Roman" w:hint="eastAsia"/>
                <w:b/>
                <w:szCs w:val="21"/>
              </w:rPr>
              <w:t>动态</w:t>
            </w:r>
            <w:r w:rsidRPr="0084407B">
              <w:rPr>
                <w:rFonts w:ascii="仿宋" w:eastAsia="仿宋" w:hAnsi="仿宋" w:cs="Times New Roman"/>
                <w:b/>
                <w:szCs w:val="21"/>
              </w:rPr>
              <w:t>载荷</w:t>
            </w:r>
            <w:r w:rsidRPr="0084407B">
              <w:rPr>
                <w:rFonts w:ascii="仿宋" w:eastAsia="仿宋" w:hAnsi="仿宋" w:cs="Times New Roman" w:hint="eastAsia"/>
                <w:b/>
                <w:szCs w:val="21"/>
              </w:rPr>
              <w:t>，</w:t>
            </w:r>
            <w:r w:rsidRPr="0084407B">
              <w:rPr>
                <w:rFonts w:ascii="仿宋" w:eastAsia="仿宋" w:hAnsi="仿宋" w:cs="Times New Roman"/>
                <w:b/>
                <w:szCs w:val="21"/>
              </w:rPr>
              <w:t>为关键部件设计、优化提供载荷条件；</w:t>
            </w:r>
            <w:r w:rsidRPr="0084407B">
              <w:rPr>
                <w:rFonts w:ascii="仿宋" w:eastAsia="仿宋" w:hAnsi="仿宋" w:cs="Times New Roman" w:hint="eastAsia"/>
                <w:b/>
                <w:szCs w:val="21"/>
              </w:rPr>
              <w:t>（3</w:t>
            </w:r>
            <w:r w:rsidRPr="0084407B">
              <w:rPr>
                <w:rFonts w:ascii="仿宋" w:eastAsia="仿宋" w:hAnsi="仿宋" w:cs="Times New Roman"/>
                <w:b/>
                <w:szCs w:val="21"/>
              </w:rPr>
              <w:t>）</w:t>
            </w:r>
            <w:r w:rsidRPr="0084407B">
              <w:rPr>
                <w:rFonts w:ascii="仿宋" w:eastAsia="仿宋" w:hAnsi="仿宋" w:cs="Times New Roman" w:hint="eastAsia"/>
                <w:b/>
                <w:szCs w:val="21"/>
              </w:rPr>
              <w:t>建立</w:t>
            </w:r>
            <w:r w:rsidRPr="0084407B">
              <w:rPr>
                <w:rFonts w:ascii="仿宋" w:eastAsia="仿宋" w:hAnsi="仿宋" w:cs="Times New Roman"/>
                <w:b/>
                <w:szCs w:val="21"/>
              </w:rPr>
              <w:t>提升传动系统</w:t>
            </w:r>
            <w:r w:rsidRPr="0084407B">
              <w:rPr>
                <w:rFonts w:ascii="仿宋" w:eastAsia="仿宋" w:hAnsi="仿宋" w:cs="Times New Roman" w:hint="eastAsia"/>
                <w:b/>
                <w:szCs w:val="21"/>
              </w:rPr>
              <w:t>关键</w:t>
            </w:r>
            <w:r w:rsidRPr="0084407B">
              <w:rPr>
                <w:rFonts w:ascii="仿宋" w:eastAsia="仿宋" w:hAnsi="仿宋" w:cs="Times New Roman"/>
                <w:b/>
                <w:szCs w:val="21"/>
              </w:rPr>
              <w:t>部件（</w:t>
            </w:r>
            <w:r w:rsidRPr="0084407B">
              <w:rPr>
                <w:rFonts w:ascii="仿宋" w:eastAsia="仿宋" w:hAnsi="仿宋" w:cs="Times New Roman" w:hint="eastAsia"/>
                <w:b/>
                <w:szCs w:val="21"/>
              </w:rPr>
              <w:t>如</w:t>
            </w:r>
            <w:r w:rsidRPr="0084407B">
              <w:rPr>
                <w:rFonts w:ascii="仿宋" w:eastAsia="仿宋" w:hAnsi="仿宋" w:cs="Times New Roman"/>
                <w:b/>
                <w:szCs w:val="21"/>
              </w:rPr>
              <w:t>齿轮箱）有限元模型</w:t>
            </w:r>
            <w:r w:rsidRPr="0084407B">
              <w:rPr>
                <w:rFonts w:ascii="仿宋" w:eastAsia="仿宋" w:hAnsi="仿宋" w:cs="Times New Roman" w:hint="eastAsia"/>
                <w:b/>
                <w:szCs w:val="21"/>
              </w:rPr>
              <w:t>，并以</w:t>
            </w:r>
            <w:r w:rsidRPr="0084407B">
              <w:rPr>
                <w:rFonts w:ascii="仿宋" w:eastAsia="仿宋" w:hAnsi="仿宋" w:cs="Times New Roman"/>
                <w:b/>
                <w:szCs w:val="21"/>
              </w:rPr>
              <w:t>减重、降低振动等为优化目标进行</w:t>
            </w:r>
            <w:r w:rsidRPr="0084407B">
              <w:rPr>
                <w:rFonts w:ascii="仿宋" w:eastAsia="仿宋" w:hAnsi="仿宋" w:cs="Times New Roman" w:hint="eastAsia"/>
                <w:b/>
                <w:szCs w:val="21"/>
              </w:rPr>
              <w:t>结构参数</w:t>
            </w:r>
            <w:r w:rsidRPr="0084407B">
              <w:rPr>
                <w:rFonts w:ascii="仿宋" w:eastAsia="仿宋" w:hAnsi="仿宋" w:cs="Times New Roman"/>
                <w:b/>
                <w:szCs w:val="21"/>
              </w:rPr>
              <w:t>优化设计</w:t>
            </w:r>
            <w:r w:rsidRPr="0084407B">
              <w:rPr>
                <w:rFonts w:ascii="仿宋" w:eastAsia="仿宋" w:hAnsi="仿宋" w:cs="Times New Roman" w:hint="eastAsia"/>
                <w:b/>
                <w:szCs w:val="21"/>
              </w:rPr>
              <w:t>。</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（1）设计出完整的矿用挖掘机铲斗提升传动系统机械结构，绘制出系统装配图，选择2-3个关键部件绘制零件图。技术要求：挖掘机铲斗</w:t>
            </w:r>
            <w:r w:rsidRPr="0084407B">
              <w:rPr>
                <w:rFonts w:ascii="仿宋" w:eastAsia="仿宋" w:hAnsi="仿宋" w:cs="Times New Roman"/>
                <w:b/>
                <w:szCs w:val="21"/>
              </w:rPr>
              <w:t>容积为</w:t>
            </w:r>
            <w:r w:rsidRPr="0084407B">
              <w:rPr>
                <w:rFonts w:ascii="仿宋" w:eastAsia="仿宋" w:hAnsi="仿宋" w:cs="Times New Roman" w:hint="eastAsia"/>
                <w:b/>
                <w:szCs w:val="21"/>
              </w:rPr>
              <w:t>55</w:t>
            </w:r>
            <w:r w:rsidRPr="0084407B">
              <w:rPr>
                <w:rFonts w:ascii="仿宋" w:eastAsia="仿宋" w:hAnsi="仿宋" w:cs="Times New Roman"/>
                <w:b/>
                <w:szCs w:val="21"/>
              </w:rPr>
              <w:t>m</w:t>
            </w:r>
            <w:r w:rsidRPr="0084407B">
              <w:rPr>
                <w:rFonts w:ascii="仿宋" w:eastAsia="仿宋" w:hAnsi="仿宋" w:cs="Times New Roman"/>
                <w:b/>
                <w:szCs w:val="21"/>
                <w:vertAlign w:val="superscript"/>
              </w:rPr>
              <w:t>3</w:t>
            </w:r>
            <w:r w:rsidRPr="0084407B">
              <w:rPr>
                <w:rFonts w:ascii="仿宋" w:eastAsia="仿宋" w:hAnsi="仿宋" w:cs="Times New Roman" w:hint="eastAsia"/>
                <w:b/>
                <w:szCs w:val="21"/>
              </w:rPr>
              <w:t>，</w:t>
            </w:r>
            <w:r w:rsidRPr="0084407B">
              <w:rPr>
                <w:rFonts w:ascii="仿宋" w:eastAsia="仿宋" w:hAnsi="仿宋" w:cs="Times New Roman"/>
                <w:b/>
                <w:szCs w:val="21"/>
              </w:rPr>
              <w:t>挖掘机</w:t>
            </w:r>
            <w:r w:rsidRPr="0084407B">
              <w:rPr>
                <w:rFonts w:ascii="仿宋" w:eastAsia="仿宋" w:hAnsi="仿宋" w:cs="Times New Roman" w:hint="eastAsia"/>
                <w:b/>
                <w:szCs w:val="21"/>
              </w:rPr>
              <w:t>结构</w:t>
            </w:r>
            <w:r w:rsidRPr="0084407B">
              <w:rPr>
                <w:rFonts w:ascii="仿宋" w:eastAsia="仿宋" w:hAnsi="仿宋" w:cs="Times New Roman"/>
                <w:b/>
                <w:szCs w:val="21"/>
              </w:rPr>
              <w:t>形式为正铲式</w:t>
            </w:r>
            <w:r w:rsidRPr="0084407B">
              <w:rPr>
                <w:rFonts w:ascii="仿宋" w:eastAsia="仿宋" w:hAnsi="仿宋" w:cs="Times New Roman" w:hint="eastAsia"/>
                <w:b/>
                <w:szCs w:val="21"/>
              </w:rPr>
              <w:t>；</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（2）建立铲斗提升</w:t>
            </w:r>
            <w:r w:rsidRPr="0084407B">
              <w:rPr>
                <w:rFonts w:ascii="仿宋" w:eastAsia="仿宋" w:hAnsi="仿宋" w:cs="Times New Roman"/>
                <w:b/>
                <w:szCs w:val="21"/>
              </w:rPr>
              <w:t>系统各环节</w:t>
            </w:r>
            <w:r w:rsidRPr="0084407B">
              <w:rPr>
                <w:rFonts w:ascii="仿宋" w:eastAsia="仿宋" w:hAnsi="仿宋" w:cs="Times New Roman" w:hint="eastAsia"/>
                <w:b/>
                <w:szCs w:val="21"/>
              </w:rPr>
              <w:t>（铲斗</w:t>
            </w:r>
            <w:r w:rsidRPr="0084407B">
              <w:rPr>
                <w:rFonts w:ascii="仿宋" w:eastAsia="仿宋" w:hAnsi="仿宋" w:cs="Times New Roman"/>
                <w:b/>
                <w:szCs w:val="21"/>
              </w:rPr>
              <w:t>、斗杆、钢丝绳、卷筒、齿轮箱、</w:t>
            </w:r>
            <w:r w:rsidRPr="0084407B">
              <w:rPr>
                <w:rFonts w:ascii="仿宋" w:eastAsia="仿宋" w:hAnsi="仿宋" w:cs="Times New Roman" w:hint="eastAsia"/>
                <w:b/>
                <w:szCs w:val="21"/>
              </w:rPr>
              <w:t>电机</w:t>
            </w:r>
            <w:r w:rsidRPr="0084407B">
              <w:rPr>
                <w:rFonts w:ascii="仿宋" w:eastAsia="仿宋" w:hAnsi="仿宋" w:cs="Times New Roman"/>
                <w:b/>
                <w:szCs w:val="21"/>
              </w:rPr>
              <w:t>）</w:t>
            </w:r>
            <w:r w:rsidRPr="0084407B">
              <w:rPr>
                <w:rFonts w:ascii="仿宋" w:eastAsia="仿宋" w:hAnsi="仿宋" w:cs="Times New Roman" w:hint="eastAsia"/>
                <w:b/>
                <w:szCs w:val="21"/>
              </w:rPr>
              <w:t>的动态</w:t>
            </w:r>
            <w:r w:rsidRPr="0084407B">
              <w:rPr>
                <w:rFonts w:ascii="仿宋" w:eastAsia="仿宋" w:hAnsi="仿宋" w:cs="Times New Roman"/>
                <w:b/>
                <w:szCs w:val="21"/>
              </w:rPr>
              <w:t>载荷</w:t>
            </w:r>
            <w:r w:rsidRPr="0084407B">
              <w:rPr>
                <w:rFonts w:ascii="仿宋" w:eastAsia="仿宋" w:hAnsi="仿宋" w:cs="Times New Roman" w:hint="eastAsia"/>
                <w:b/>
                <w:szCs w:val="21"/>
              </w:rPr>
              <w:t>数学</w:t>
            </w:r>
            <w:r w:rsidRPr="0084407B">
              <w:rPr>
                <w:rFonts w:ascii="仿宋" w:eastAsia="仿宋" w:hAnsi="仿宋" w:cs="Times New Roman"/>
                <w:b/>
                <w:szCs w:val="21"/>
              </w:rPr>
              <w:t>模型</w:t>
            </w:r>
            <w:r w:rsidRPr="0084407B">
              <w:rPr>
                <w:rFonts w:ascii="仿宋" w:eastAsia="仿宋" w:hAnsi="仿宋" w:cs="Times New Roman" w:hint="eastAsia"/>
                <w:b/>
                <w:szCs w:val="21"/>
              </w:rPr>
              <w:t>，</w:t>
            </w:r>
            <w:r w:rsidRPr="0084407B">
              <w:rPr>
                <w:rFonts w:ascii="仿宋" w:eastAsia="仿宋" w:hAnsi="仿宋" w:cs="Times New Roman"/>
                <w:b/>
                <w:szCs w:val="21"/>
              </w:rPr>
              <w:t>揭示挖掘载荷在提升系统内部的传递规律</w:t>
            </w:r>
            <w:r w:rsidRPr="0084407B">
              <w:rPr>
                <w:rFonts w:ascii="仿宋" w:eastAsia="仿宋" w:hAnsi="仿宋" w:cs="Times New Roman" w:hint="eastAsia"/>
                <w:b/>
                <w:szCs w:val="21"/>
              </w:rPr>
              <w:t>；</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（3）对齿轮箱、钢丝绳卷筒</w:t>
            </w:r>
            <w:r w:rsidRPr="0084407B">
              <w:rPr>
                <w:rFonts w:ascii="仿宋" w:eastAsia="仿宋" w:hAnsi="仿宋" w:cs="Times New Roman"/>
                <w:b/>
                <w:szCs w:val="21"/>
              </w:rPr>
              <w:t>、</w:t>
            </w:r>
            <w:r w:rsidRPr="0084407B">
              <w:rPr>
                <w:rFonts w:ascii="仿宋" w:eastAsia="仿宋" w:hAnsi="仿宋" w:cs="Times New Roman" w:hint="eastAsia"/>
                <w:b/>
                <w:szCs w:val="21"/>
              </w:rPr>
              <w:t>传动</w:t>
            </w:r>
            <w:r w:rsidRPr="0084407B">
              <w:rPr>
                <w:rFonts w:ascii="仿宋" w:eastAsia="仿宋" w:hAnsi="仿宋" w:cs="Times New Roman"/>
                <w:b/>
                <w:szCs w:val="21"/>
              </w:rPr>
              <w:t>轴等两个以上关键部件</w:t>
            </w:r>
            <w:r w:rsidRPr="0084407B">
              <w:rPr>
                <w:rFonts w:ascii="仿宋" w:eastAsia="仿宋" w:hAnsi="仿宋" w:cs="Times New Roman" w:hint="eastAsia"/>
                <w:b/>
                <w:szCs w:val="21"/>
              </w:rPr>
              <w:t>进行有限元</w:t>
            </w:r>
            <w:r w:rsidRPr="0084407B">
              <w:rPr>
                <w:rFonts w:ascii="仿宋" w:eastAsia="仿宋" w:hAnsi="仿宋" w:cs="Times New Roman"/>
                <w:b/>
                <w:szCs w:val="21"/>
              </w:rPr>
              <w:t>分析，</w:t>
            </w:r>
            <w:r w:rsidRPr="0084407B">
              <w:rPr>
                <w:rFonts w:ascii="仿宋" w:eastAsia="仿宋" w:hAnsi="仿宋" w:cs="Times New Roman" w:hint="eastAsia"/>
                <w:b/>
                <w:szCs w:val="21"/>
              </w:rPr>
              <w:t>并</w:t>
            </w:r>
            <w:r w:rsidRPr="0084407B">
              <w:rPr>
                <w:rFonts w:ascii="仿宋" w:eastAsia="仿宋" w:hAnsi="仿宋" w:cs="Times New Roman"/>
                <w:b/>
                <w:szCs w:val="21"/>
              </w:rPr>
              <w:t>在初始设计方案基础上，进行</w:t>
            </w:r>
            <w:r w:rsidRPr="0084407B">
              <w:rPr>
                <w:rFonts w:ascii="仿宋" w:eastAsia="仿宋" w:hAnsi="仿宋" w:cs="Times New Roman" w:hint="eastAsia"/>
                <w:b/>
                <w:szCs w:val="21"/>
              </w:rPr>
              <w:t>减重、降振优化设计。</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硬岩隧道掘进机刀盘驱动</w:t>
            </w:r>
            <w:r w:rsidRPr="0084407B">
              <w:rPr>
                <w:rFonts w:ascii="仿宋" w:eastAsia="仿宋" w:hAnsi="仿宋" w:cs="Times New Roman"/>
                <w:b/>
                <w:szCs w:val="21"/>
              </w:rPr>
              <w:t>系统</w:t>
            </w:r>
            <w:r w:rsidRPr="0084407B">
              <w:rPr>
                <w:rFonts w:ascii="仿宋" w:eastAsia="仿宋" w:hAnsi="仿宋" w:cs="Times New Roman" w:hint="eastAsia"/>
                <w:b/>
                <w:szCs w:val="21"/>
              </w:rPr>
              <w:t>设计</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大连理工大学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北方重工集团有限公司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硬岩隧道掘进机（TBM）是用于硬岩地质条件下</w:t>
            </w:r>
            <w:r w:rsidRPr="0084407B">
              <w:rPr>
                <w:rFonts w:ascii="仿宋" w:eastAsia="仿宋" w:hAnsi="仿宋" w:cs="Times New Roman"/>
                <w:b/>
                <w:szCs w:val="21"/>
              </w:rPr>
              <w:t>隧道机械化施工的</w:t>
            </w:r>
            <w:r w:rsidRPr="0084407B">
              <w:rPr>
                <w:rFonts w:ascii="仿宋" w:eastAsia="仿宋" w:hAnsi="仿宋" w:cs="Times New Roman" w:hint="eastAsia"/>
                <w:b/>
                <w:szCs w:val="21"/>
              </w:rPr>
              <w:t>大型工程</w:t>
            </w:r>
            <w:r w:rsidRPr="0084407B">
              <w:rPr>
                <w:rFonts w:ascii="仿宋" w:eastAsia="仿宋" w:hAnsi="仿宋" w:cs="Times New Roman"/>
                <w:b/>
                <w:szCs w:val="21"/>
              </w:rPr>
              <w:t>装备</w:t>
            </w:r>
            <w:r w:rsidRPr="0084407B">
              <w:rPr>
                <w:rFonts w:ascii="仿宋" w:eastAsia="仿宋" w:hAnsi="仿宋" w:cs="Times New Roman" w:hint="eastAsia"/>
                <w:b/>
                <w:szCs w:val="21"/>
              </w:rPr>
              <w:t>。刀盘驱动系统是TBM的关键</w:t>
            </w:r>
            <w:r w:rsidRPr="0084407B">
              <w:rPr>
                <w:rFonts w:ascii="仿宋" w:eastAsia="仿宋" w:hAnsi="仿宋" w:cs="Times New Roman"/>
                <w:b/>
                <w:szCs w:val="21"/>
              </w:rPr>
              <w:t>子系统之一，</w:t>
            </w:r>
            <w:r w:rsidRPr="0084407B">
              <w:rPr>
                <w:rFonts w:ascii="仿宋" w:eastAsia="仿宋" w:hAnsi="仿宋" w:cs="Times New Roman" w:hint="eastAsia"/>
                <w:b/>
                <w:szCs w:val="21"/>
              </w:rPr>
              <w:t>负责驱动刀盘转动以实现岩石切削，</w:t>
            </w:r>
            <w:r w:rsidRPr="0084407B">
              <w:rPr>
                <w:rFonts w:ascii="仿宋" w:eastAsia="仿宋" w:hAnsi="仿宋" w:cs="Times New Roman"/>
                <w:b/>
                <w:szCs w:val="21"/>
              </w:rPr>
              <w:t>该系统通常</w:t>
            </w:r>
            <w:r w:rsidRPr="0084407B">
              <w:rPr>
                <w:rFonts w:ascii="仿宋" w:eastAsia="仿宋" w:hAnsi="仿宋" w:cs="Times New Roman" w:hint="eastAsia"/>
                <w:b/>
                <w:szCs w:val="21"/>
              </w:rPr>
              <w:t>由电机、多级行星轮系、大小齿轮传动组成，</w:t>
            </w:r>
            <w:r w:rsidRPr="0084407B">
              <w:rPr>
                <w:rFonts w:ascii="仿宋" w:eastAsia="仿宋" w:hAnsi="仿宋" w:cs="Times New Roman"/>
                <w:b/>
                <w:szCs w:val="21"/>
              </w:rPr>
              <w:t>其主要结构及系统组成</w:t>
            </w:r>
            <w:r w:rsidRPr="0084407B">
              <w:rPr>
                <w:rFonts w:ascii="仿宋" w:eastAsia="仿宋" w:hAnsi="仿宋" w:cs="Times New Roman" w:hint="eastAsia"/>
                <w:b/>
                <w:szCs w:val="21"/>
              </w:rPr>
              <w:t>如图</w:t>
            </w:r>
            <w:r w:rsidRPr="0084407B">
              <w:rPr>
                <w:rFonts w:ascii="仿宋" w:eastAsia="仿宋" w:hAnsi="仿宋" w:cs="Times New Roman"/>
                <w:b/>
                <w:szCs w:val="21"/>
              </w:rPr>
              <w:t>1</w:t>
            </w:r>
            <w:r w:rsidRPr="0084407B">
              <w:rPr>
                <w:rFonts w:ascii="仿宋" w:eastAsia="仿宋" w:hAnsi="仿宋" w:cs="Times New Roman" w:hint="eastAsia"/>
                <w:b/>
                <w:szCs w:val="21"/>
              </w:rPr>
              <w:t>所示。隧道掘进</w:t>
            </w:r>
            <w:r w:rsidRPr="0084407B">
              <w:rPr>
                <w:rFonts w:ascii="仿宋" w:eastAsia="仿宋" w:hAnsi="仿宋" w:cs="Times New Roman"/>
                <w:b/>
                <w:szCs w:val="21"/>
              </w:rPr>
              <w:t>过程中</w:t>
            </w:r>
            <w:r w:rsidRPr="0084407B">
              <w:rPr>
                <w:rFonts w:ascii="仿宋" w:eastAsia="仿宋" w:hAnsi="仿宋" w:cs="Times New Roman" w:hint="eastAsia"/>
                <w:b/>
                <w:szCs w:val="21"/>
              </w:rPr>
              <w:t>，在刀盘破岩冲击载荷激励下，主驱动系统存在整机和关键部件振动水平过大、振动剧烈的现象，极易诱发关键构件产生裂纹和断裂失效。因此，</w:t>
            </w:r>
            <w:r w:rsidRPr="0084407B">
              <w:rPr>
                <w:rFonts w:ascii="仿宋" w:eastAsia="仿宋" w:hAnsi="仿宋" w:cs="Times New Roman" w:hint="eastAsia"/>
                <w:b/>
                <w:szCs w:val="21"/>
              </w:rPr>
              <w:lastRenderedPageBreak/>
              <w:t>设计</w:t>
            </w:r>
            <w:r w:rsidRPr="0084407B">
              <w:rPr>
                <w:rFonts w:ascii="仿宋" w:eastAsia="仿宋" w:hAnsi="仿宋" w:cs="Times New Roman"/>
                <w:b/>
                <w:szCs w:val="21"/>
              </w:rPr>
              <w:t>结构</w:t>
            </w:r>
            <w:r w:rsidRPr="0084407B">
              <w:rPr>
                <w:rFonts w:ascii="仿宋" w:eastAsia="仿宋" w:hAnsi="仿宋" w:cs="Times New Roman" w:hint="eastAsia"/>
                <w:b/>
                <w:szCs w:val="21"/>
              </w:rPr>
              <w:t>合理</w:t>
            </w:r>
            <w:r w:rsidRPr="0084407B">
              <w:rPr>
                <w:rFonts w:ascii="仿宋" w:eastAsia="仿宋" w:hAnsi="仿宋" w:cs="Times New Roman"/>
                <w:b/>
                <w:szCs w:val="21"/>
              </w:rPr>
              <w:t>、承载能力高</w:t>
            </w:r>
            <w:r w:rsidRPr="0084407B">
              <w:rPr>
                <w:rFonts w:ascii="仿宋" w:eastAsia="仿宋" w:hAnsi="仿宋" w:cs="Times New Roman" w:hint="eastAsia"/>
                <w:b/>
                <w:szCs w:val="21"/>
              </w:rPr>
              <w:t>、振动</w:t>
            </w:r>
            <w:r w:rsidRPr="0084407B">
              <w:rPr>
                <w:rFonts w:ascii="仿宋" w:eastAsia="仿宋" w:hAnsi="仿宋" w:cs="Times New Roman"/>
                <w:b/>
                <w:szCs w:val="21"/>
              </w:rPr>
              <w:t>水平低的刀盘驱动系统，对于整个TBM的设计而言十分重要。</w:t>
            </w:r>
            <w:r w:rsidRPr="0084407B">
              <w:rPr>
                <w:rFonts w:ascii="仿宋" w:eastAsia="仿宋" w:hAnsi="仿宋" w:cs="Times New Roman" w:hint="eastAsia"/>
                <w:b/>
                <w:szCs w:val="21"/>
              </w:rPr>
              <w:t>本毕业</w:t>
            </w:r>
            <w:r w:rsidRPr="0084407B">
              <w:rPr>
                <w:rFonts w:ascii="仿宋" w:eastAsia="仿宋" w:hAnsi="仿宋" w:cs="Times New Roman"/>
                <w:b/>
                <w:szCs w:val="21"/>
              </w:rPr>
              <w:t>设计</w:t>
            </w:r>
            <w:r w:rsidRPr="0084407B">
              <w:rPr>
                <w:rFonts w:ascii="仿宋" w:eastAsia="仿宋" w:hAnsi="仿宋" w:cs="Times New Roman" w:hint="eastAsia"/>
                <w:b/>
                <w:szCs w:val="21"/>
              </w:rPr>
              <w:t>题目的</w:t>
            </w:r>
            <w:r w:rsidRPr="0084407B">
              <w:rPr>
                <w:rFonts w:ascii="仿宋" w:eastAsia="仿宋" w:hAnsi="仿宋" w:cs="Times New Roman"/>
                <w:b/>
                <w:szCs w:val="21"/>
              </w:rPr>
              <w:t>主要内容有：</w:t>
            </w:r>
            <w:r w:rsidRPr="0084407B">
              <w:rPr>
                <w:rFonts w:ascii="仿宋" w:eastAsia="仿宋" w:hAnsi="仿宋" w:cs="Times New Roman" w:hint="eastAsia"/>
                <w:b/>
                <w:szCs w:val="21"/>
              </w:rPr>
              <w:t>（1</w:t>
            </w:r>
            <w:r w:rsidRPr="0084407B">
              <w:rPr>
                <w:rFonts w:ascii="仿宋" w:eastAsia="仿宋" w:hAnsi="仿宋" w:cs="Times New Roman"/>
                <w:b/>
                <w:szCs w:val="21"/>
              </w:rPr>
              <w:t>）</w:t>
            </w:r>
            <w:r w:rsidRPr="0084407B">
              <w:rPr>
                <w:rFonts w:ascii="仿宋" w:eastAsia="仿宋" w:hAnsi="仿宋" w:cs="Times New Roman" w:hint="eastAsia"/>
                <w:b/>
                <w:szCs w:val="21"/>
              </w:rPr>
              <w:t>设计特TBM刀盘</w:t>
            </w:r>
            <w:r w:rsidRPr="0084407B">
              <w:rPr>
                <w:rFonts w:ascii="仿宋" w:eastAsia="仿宋" w:hAnsi="仿宋" w:cs="Times New Roman"/>
                <w:b/>
                <w:szCs w:val="21"/>
              </w:rPr>
              <w:t>驱动系统机械结构</w:t>
            </w:r>
            <w:r w:rsidRPr="0084407B">
              <w:rPr>
                <w:rFonts w:ascii="仿宋" w:eastAsia="仿宋" w:hAnsi="仿宋" w:cs="Times New Roman" w:hint="eastAsia"/>
                <w:b/>
                <w:szCs w:val="21"/>
              </w:rPr>
              <w:t>，</w:t>
            </w:r>
            <w:r w:rsidRPr="0084407B">
              <w:rPr>
                <w:rFonts w:ascii="仿宋" w:eastAsia="仿宋" w:hAnsi="仿宋" w:cs="Times New Roman"/>
                <w:b/>
                <w:szCs w:val="21"/>
              </w:rPr>
              <w:t>并进行有限元分析与强度校核</w:t>
            </w:r>
            <w:r w:rsidRPr="0084407B">
              <w:rPr>
                <w:rFonts w:ascii="仿宋" w:eastAsia="仿宋" w:hAnsi="仿宋" w:cs="Times New Roman" w:hint="eastAsia"/>
                <w:b/>
                <w:szCs w:val="21"/>
              </w:rPr>
              <w:t>；</w:t>
            </w:r>
            <w:r w:rsidRPr="0084407B">
              <w:rPr>
                <w:rFonts w:ascii="仿宋" w:eastAsia="仿宋" w:hAnsi="仿宋" w:cs="Times New Roman"/>
                <w:b/>
                <w:szCs w:val="21"/>
              </w:rPr>
              <w:t>（</w:t>
            </w:r>
            <w:r w:rsidRPr="0084407B">
              <w:rPr>
                <w:rFonts w:ascii="仿宋" w:eastAsia="仿宋" w:hAnsi="仿宋" w:cs="Times New Roman" w:hint="eastAsia"/>
                <w:b/>
                <w:szCs w:val="21"/>
              </w:rPr>
              <w:t>2）</w:t>
            </w:r>
            <w:r w:rsidRPr="0084407B">
              <w:rPr>
                <w:rFonts w:ascii="仿宋" w:eastAsia="仿宋" w:hAnsi="仿宋" w:cs="Times New Roman"/>
                <w:b/>
                <w:szCs w:val="21"/>
              </w:rPr>
              <w:t>进行主驱动传动系统关键元件选择与参数匹配设计；（</w:t>
            </w:r>
            <w:r w:rsidRPr="0084407B">
              <w:rPr>
                <w:rFonts w:ascii="仿宋" w:eastAsia="仿宋" w:hAnsi="仿宋" w:cs="Times New Roman" w:hint="eastAsia"/>
                <w:b/>
                <w:szCs w:val="21"/>
              </w:rPr>
              <w:t>3</w:t>
            </w:r>
            <w:r w:rsidRPr="0084407B">
              <w:rPr>
                <w:rFonts w:ascii="仿宋" w:eastAsia="仿宋" w:hAnsi="仿宋" w:cs="Times New Roman"/>
                <w:b/>
                <w:szCs w:val="21"/>
              </w:rPr>
              <w:t>）</w:t>
            </w:r>
            <w:r w:rsidRPr="0084407B">
              <w:rPr>
                <w:rFonts w:ascii="仿宋" w:eastAsia="仿宋" w:hAnsi="仿宋" w:cs="Times New Roman" w:hint="eastAsia"/>
                <w:b/>
                <w:szCs w:val="21"/>
              </w:rPr>
              <w:t>建立TBM刀盘驱动系统的机电耦合动力学模型，研究破岩载荷、结构参数等对TBM主驱动系统耦合振动的影响规律。</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Calibri"/>
                <w:b/>
                <w:noProof/>
                <w:szCs w:val="21"/>
              </w:rPr>
              <w:drawing>
                <wp:inline distT="0" distB="0" distL="0" distR="0" wp14:anchorId="227475A2" wp14:editId="68D1799A">
                  <wp:extent cx="1908149" cy="152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725" cy="1526057"/>
                          </a:xfrm>
                          <a:prstGeom prst="rect">
                            <a:avLst/>
                          </a:prstGeom>
                          <a:noFill/>
                          <a:ln>
                            <a:noFill/>
                          </a:ln>
                        </pic:spPr>
                      </pic:pic>
                    </a:graphicData>
                  </a:graphic>
                </wp:inline>
              </w:drawing>
            </w:r>
          </w:p>
          <w:p w:rsidR="0084407B" w:rsidRPr="0084407B" w:rsidRDefault="0084407B" w:rsidP="0084407B">
            <w:pPr>
              <w:snapToGrid w:val="0"/>
              <w:spacing w:line="300" w:lineRule="auto"/>
              <w:jc w:val="center"/>
              <w:rPr>
                <w:rFonts w:ascii="仿宋" w:eastAsia="仿宋" w:hAnsi="仿宋" w:cs="Calibri"/>
                <w:b/>
                <w:szCs w:val="21"/>
              </w:rPr>
            </w:pPr>
            <w:r w:rsidRPr="0084407B">
              <w:rPr>
                <w:rFonts w:ascii="仿宋" w:eastAsia="仿宋" w:hAnsi="仿宋" w:cs="Calibri" w:hint="eastAsia"/>
                <w:b/>
                <w:szCs w:val="21"/>
              </w:rPr>
              <w:t>图</w:t>
            </w:r>
            <w:r w:rsidRPr="0084407B">
              <w:rPr>
                <w:rFonts w:ascii="仿宋" w:eastAsia="仿宋" w:hAnsi="仿宋" w:cs="Calibri"/>
                <w:b/>
                <w:szCs w:val="21"/>
              </w:rPr>
              <w:t>1</w:t>
            </w:r>
            <w:r w:rsidRPr="0084407B">
              <w:rPr>
                <w:rFonts w:ascii="仿宋" w:eastAsia="仿宋" w:hAnsi="仿宋" w:cs="Calibri" w:hint="eastAsia"/>
                <w:b/>
                <w:szCs w:val="21"/>
              </w:rPr>
              <w:t xml:space="preserve"> TBM刀盘驱动系统结构</w:t>
            </w:r>
            <w:r w:rsidRPr="0084407B">
              <w:rPr>
                <w:rFonts w:ascii="仿宋" w:eastAsia="仿宋" w:hAnsi="仿宋" w:cs="Calibri"/>
                <w:b/>
                <w:szCs w:val="21"/>
              </w:rPr>
              <w:t>示意图</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（1）设计出完整的TBM主驱动系统机械结构，绘制出系统装配图，选择2-3个关键部件进行有限元分析、校核。</w:t>
            </w:r>
            <w:r w:rsidRPr="0084407B">
              <w:rPr>
                <w:rFonts w:ascii="仿宋" w:eastAsia="仿宋" w:hAnsi="仿宋" w:cs="Times New Roman"/>
                <w:b/>
                <w:szCs w:val="21"/>
              </w:rPr>
              <w:t>技术</w:t>
            </w:r>
            <w:r w:rsidRPr="0084407B">
              <w:rPr>
                <w:rFonts w:ascii="仿宋" w:eastAsia="仿宋" w:hAnsi="仿宋" w:cs="Times New Roman" w:hint="eastAsia"/>
                <w:b/>
                <w:szCs w:val="21"/>
              </w:rPr>
              <w:t>要求</w:t>
            </w:r>
            <w:r w:rsidRPr="0084407B">
              <w:rPr>
                <w:rFonts w:ascii="仿宋" w:eastAsia="仿宋" w:hAnsi="仿宋" w:cs="Times New Roman"/>
                <w:b/>
                <w:szCs w:val="21"/>
              </w:rPr>
              <w:t>：刀盘直径为</w:t>
            </w:r>
            <w:r w:rsidRPr="0084407B">
              <w:rPr>
                <w:rFonts w:ascii="仿宋" w:eastAsia="仿宋" w:hAnsi="仿宋" w:cs="Times New Roman" w:hint="eastAsia"/>
                <w:b/>
                <w:szCs w:val="21"/>
              </w:rPr>
              <w:t>10</w:t>
            </w:r>
            <w:r w:rsidRPr="0084407B">
              <w:rPr>
                <w:rFonts w:ascii="仿宋" w:eastAsia="仿宋" w:hAnsi="仿宋" w:cs="Times New Roman"/>
                <w:b/>
                <w:szCs w:val="21"/>
              </w:rPr>
              <w:t>m，</w:t>
            </w:r>
            <w:r w:rsidRPr="0084407B">
              <w:rPr>
                <w:rFonts w:ascii="仿宋" w:eastAsia="仿宋" w:hAnsi="仿宋" w:cs="Times New Roman" w:hint="eastAsia"/>
                <w:b/>
                <w:szCs w:val="21"/>
              </w:rPr>
              <w:t xml:space="preserve"> 刀盘</w:t>
            </w:r>
            <w:r w:rsidRPr="0084407B">
              <w:rPr>
                <w:rFonts w:ascii="仿宋" w:eastAsia="仿宋" w:hAnsi="仿宋" w:cs="Times New Roman"/>
                <w:b/>
                <w:szCs w:val="21"/>
              </w:rPr>
              <w:t>驱动</w:t>
            </w:r>
            <w:r w:rsidRPr="0084407B">
              <w:rPr>
                <w:rFonts w:ascii="仿宋" w:eastAsia="仿宋" w:hAnsi="仿宋" w:cs="Times New Roman" w:hint="eastAsia"/>
                <w:b/>
                <w:szCs w:val="21"/>
              </w:rPr>
              <w:t>系统</w:t>
            </w:r>
            <w:r w:rsidRPr="0084407B">
              <w:rPr>
                <w:rFonts w:ascii="仿宋" w:eastAsia="仿宋" w:hAnsi="仿宋" w:cs="Times New Roman"/>
                <w:b/>
                <w:szCs w:val="21"/>
              </w:rPr>
              <w:t>额定力矩为</w:t>
            </w:r>
            <w:r w:rsidRPr="0084407B">
              <w:rPr>
                <w:rFonts w:ascii="仿宋" w:eastAsia="仿宋" w:hAnsi="仿宋" w:cs="Times New Roman" w:hint="eastAsia"/>
                <w:b/>
                <w:szCs w:val="21"/>
              </w:rPr>
              <w:t>， 刀盘</w:t>
            </w:r>
            <w:r w:rsidRPr="0084407B">
              <w:rPr>
                <w:rFonts w:ascii="仿宋" w:eastAsia="仿宋" w:hAnsi="仿宋" w:cs="Times New Roman"/>
                <w:b/>
                <w:szCs w:val="21"/>
              </w:rPr>
              <w:t>转速范围为</w:t>
            </w:r>
            <w:r w:rsidRPr="0084407B">
              <w:rPr>
                <w:rFonts w:ascii="仿宋" w:eastAsia="仿宋" w:hAnsi="仿宋" w:cs="Times New Roman" w:hint="eastAsia"/>
                <w:b/>
                <w:szCs w:val="21"/>
              </w:rPr>
              <w:t xml:space="preserve">1-8 </w:t>
            </w:r>
            <w:r w:rsidRPr="0084407B">
              <w:rPr>
                <w:rFonts w:ascii="仿宋" w:eastAsia="仿宋" w:hAnsi="仿宋" w:cs="Times New Roman"/>
                <w:b/>
                <w:szCs w:val="21"/>
              </w:rPr>
              <w:t>r/min</w:t>
            </w:r>
            <w:r w:rsidRPr="0084407B">
              <w:rPr>
                <w:rFonts w:ascii="仿宋" w:eastAsia="仿宋" w:hAnsi="仿宋" w:cs="Times New Roman" w:hint="eastAsia"/>
                <w:b/>
                <w:szCs w:val="21"/>
              </w:rPr>
              <w:t>；</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（2）设计出主驱动系统传动系统强电、弱电控制电路；</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（3）建立TBM主驱动系统的机电耦合动力学模型（ADAMS模型、Simulink模型、解析模型均可），在此基础上定量分析围岩载荷、结构参数对关键部件的振动强度影响规律。</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现代有轨电车固定式架车机设计与优化</w:t>
            </w:r>
          </w:p>
        </w:tc>
        <w:tc>
          <w:tcPr>
            <w:tcW w:w="398" w:type="pct"/>
            <w:vAlign w:val="center"/>
          </w:tcPr>
          <w:p w:rsidR="0084407B" w:rsidRPr="0084407B" w:rsidRDefault="008A250E" w:rsidP="0084407B">
            <w:pPr>
              <w:adjustRightInd w:val="0"/>
              <w:snapToGrid w:val="0"/>
              <w:spacing w:line="300" w:lineRule="auto"/>
              <w:rPr>
                <w:rFonts w:ascii="仿宋" w:eastAsia="仿宋" w:hAnsi="仿宋" w:cs="Times New Roman"/>
                <w:b/>
                <w:szCs w:val="21"/>
              </w:rPr>
            </w:pPr>
            <w:r w:rsidRPr="008A250E">
              <w:rPr>
                <w:rFonts w:ascii="仿宋" w:eastAsia="仿宋" w:hAnsi="仿宋" w:cs="Times New Roman" w:hint="eastAsia"/>
                <w:b/>
                <w:szCs w:val="21"/>
              </w:rPr>
              <w:t>广东工业大学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广州有轨电车有限公司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有轨电车的检修及故障修作业，要求快速、高效的完成不落轮架车作业。现有的移动式架车机在增加架车灵活性的同时，也带来了架车效率低、架车倾覆风险大、占地面积大等问题。针对上述情况，结合广州地铁地坑式架车机的设计应用经验，结合有轨电车车辆的自身特点，设计优化适用于有轨电车的固定式架车机。</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本毕业</w:t>
            </w:r>
            <w:r w:rsidRPr="0084407B">
              <w:rPr>
                <w:rFonts w:ascii="仿宋" w:eastAsia="仿宋" w:hAnsi="仿宋" w:cs="Times New Roman"/>
                <w:b/>
                <w:szCs w:val="21"/>
              </w:rPr>
              <w:t>设计</w:t>
            </w:r>
            <w:r w:rsidRPr="0084407B">
              <w:rPr>
                <w:rFonts w:ascii="仿宋" w:eastAsia="仿宋" w:hAnsi="仿宋" w:cs="Times New Roman" w:hint="eastAsia"/>
                <w:b/>
                <w:szCs w:val="21"/>
              </w:rPr>
              <w:t>题目的</w:t>
            </w:r>
            <w:r w:rsidRPr="0084407B">
              <w:rPr>
                <w:rFonts w:ascii="仿宋" w:eastAsia="仿宋" w:hAnsi="仿宋" w:cs="Times New Roman"/>
                <w:b/>
                <w:szCs w:val="21"/>
              </w:rPr>
              <w:t>主要内容有：</w:t>
            </w:r>
            <w:r w:rsidRPr="0084407B">
              <w:rPr>
                <w:rFonts w:ascii="仿宋" w:eastAsia="仿宋" w:hAnsi="仿宋" w:cs="Times New Roman" w:hint="eastAsia"/>
                <w:b/>
                <w:szCs w:val="21"/>
              </w:rPr>
              <w:t>（1</w:t>
            </w:r>
            <w:r w:rsidRPr="0084407B">
              <w:rPr>
                <w:rFonts w:ascii="仿宋" w:eastAsia="仿宋" w:hAnsi="仿宋" w:cs="Times New Roman"/>
                <w:b/>
                <w:szCs w:val="21"/>
              </w:rPr>
              <w:t>）</w:t>
            </w:r>
            <w:r w:rsidRPr="0084407B">
              <w:rPr>
                <w:rFonts w:ascii="仿宋" w:eastAsia="仿宋" w:hAnsi="仿宋" w:cs="Times New Roman" w:hint="eastAsia"/>
                <w:b/>
                <w:szCs w:val="21"/>
              </w:rPr>
              <w:t>设计固定式</w:t>
            </w:r>
            <w:r w:rsidRPr="0084407B">
              <w:rPr>
                <w:rFonts w:ascii="仿宋" w:eastAsia="仿宋" w:hAnsi="仿宋" w:cs="Times New Roman" w:hint="eastAsia"/>
                <w:b/>
                <w:szCs w:val="21"/>
              </w:rPr>
              <w:lastRenderedPageBreak/>
              <w:t>架车机</w:t>
            </w:r>
            <w:r w:rsidRPr="0084407B">
              <w:rPr>
                <w:rFonts w:ascii="仿宋" w:eastAsia="仿宋" w:hAnsi="仿宋" w:cs="Times New Roman"/>
                <w:b/>
                <w:szCs w:val="21"/>
              </w:rPr>
              <w:t>系统机械结构</w:t>
            </w:r>
            <w:r w:rsidRPr="0084407B">
              <w:rPr>
                <w:rFonts w:ascii="仿宋" w:eastAsia="仿宋" w:hAnsi="仿宋" w:cs="Times New Roman" w:hint="eastAsia"/>
                <w:b/>
                <w:szCs w:val="21"/>
              </w:rPr>
              <w:t>，要求结构合理；</w:t>
            </w:r>
            <w:r w:rsidRPr="0084407B">
              <w:rPr>
                <w:rFonts w:ascii="仿宋" w:eastAsia="仿宋" w:hAnsi="仿宋" w:cs="Times New Roman"/>
                <w:b/>
                <w:szCs w:val="21"/>
              </w:rPr>
              <w:t>（</w:t>
            </w:r>
            <w:r w:rsidRPr="0084407B">
              <w:rPr>
                <w:rFonts w:ascii="仿宋" w:eastAsia="仿宋" w:hAnsi="仿宋" w:cs="Times New Roman" w:hint="eastAsia"/>
                <w:b/>
                <w:szCs w:val="21"/>
              </w:rPr>
              <w:t>2）分析固定式架车机驾车过程中的整体受力情况，</w:t>
            </w:r>
            <w:r w:rsidRPr="0084407B">
              <w:rPr>
                <w:rFonts w:ascii="仿宋" w:eastAsia="仿宋" w:hAnsi="仿宋" w:cs="Times New Roman"/>
                <w:b/>
                <w:szCs w:val="21"/>
              </w:rPr>
              <w:t>进行强度校核</w:t>
            </w:r>
            <w:r w:rsidRPr="0084407B">
              <w:rPr>
                <w:rFonts w:ascii="仿宋" w:eastAsia="仿宋" w:hAnsi="仿宋" w:cs="Times New Roman" w:hint="eastAsia"/>
                <w:b/>
                <w:szCs w:val="21"/>
              </w:rPr>
              <w:t>分析；</w:t>
            </w:r>
            <w:r w:rsidRPr="0084407B">
              <w:rPr>
                <w:rFonts w:ascii="仿宋" w:eastAsia="仿宋" w:hAnsi="仿宋" w:cs="Times New Roman"/>
                <w:b/>
                <w:szCs w:val="21"/>
              </w:rPr>
              <w:t>（</w:t>
            </w:r>
            <w:r w:rsidRPr="0084407B">
              <w:rPr>
                <w:rFonts w:ascii="仿宋" w:eastAsia="仿宋" w:hAnsi="仿宋" w:cs="Times New Roman" w:hint="eastAsia"/>
                <w:b/>
                <w:szCs w:val="21"/>
              </w:rPr>
              <w:t>3</w:t>
            </w:r>
            <w:r w:rsidRPr="0084407B">
              <w:rPr>
                <w:rFonts w:ascii="仿宋" w:eastAsia="仿宋" w:hAnsi="仿宋" w:cs="Times New Roman"/>
                <w:b/>
                <w:szCs w:val="21"/>
              </w:rPr>
              <w:t>）</w:t>
            </w:r>
            <w:r w:rsidRPr="0084407B">
              <w:rPr>
                <w:rFonts w:ascii="仿宋" w:eastAsia="仿宋" w:hAnsi="仿宋" w:cs="Times New Roman" w:hint="eastAsia"/>
                <w:b/>
                <w:szCs w:val="21"/>
              </w:rPr>
              <w:t>要求具备有相应的防滑结构，防止驾车作业过程中电车滑落；（4）固定式架车机的实验。</w:t>
            </w:r>
          </w:p>
        </w:tc>
        <w:tc>
          <w:tcPr>
            <w:tcW w:w="1240" w:type="pct"/>
            <w:shd w:val="clear" w:color="auto" w:fill="auto"/>
            <w:vAlign w:val="center"/>
          </w:tcPr>
          <w:p w:rsidR="0084407B" w:rsidRPr="0084407B" w:rsidRDefault="0084407B" w:rsidP="0084407B">
            <w:pPr>
              <w:numPr>
                <w:ilvl w:val="0"/>
                <w:numId w:val="4"/>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设计出完整的固定式架车机系统机械结构及电气控制系统，绘制出系统装配图。</w:t>
            </w:r>
          </w:p>
          <w:p w:rsidR="0084407B" w:rsidRPr="0084407B" w:rsidRDefault="0084407B" w:rsidP="0084407B">
            <w:pPr>
              <w:numPr>
                <w:ilvl w:val="0"/>
                <w:numId w:val="4"/>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对固定式架车机驾车时进行受力分析、并进行强度校核。</w:t>
            </w:r>
            <w:r w:rsidRPr="0084407B">
              <w:rPr>
                <w:rFonts w:ascii="仿宋" w:eastAsia="仿宋" w:hAnsi="仿宋" w:cs="Times New Roman"/>
                <w:b/>
                <w:szCs w:val="21"/>
              </w:rPr>
              <w:t>技术</w:t>
            </w:r>
            <w:r w:rsidRPr="0084407B">
              <w:rPr>
                <w:rFonts w:ascii="仿宋" w:eastAsia="仿宋" w:hAnsi="仿宋" w:cs="Times New Roman" w:hint="eastAsia"/>
                <w:b/>
                <w:szCs w:val="21"/>
              </w:rPr>
              <w:t>要求</w:t>
            </w:r>
            <w:r w:rsidRPr="0084407B">
              <w:rPr>
                <w:rFonts w:ascii="仿宋" w:eastAsia="仿宋" w:hAnsi="仿宋" w:cs="Times New Roman"/>
                <w:b/>
                <w:szCs w:val="21"/>
              </w:rPr>
              <w:t>：</w:t>
            </w:r>
            <w:r w:rsidRPr="0084407B">
              <w:rPr>
                <w:rFonts w:ascii="仿宋" w:eastAsia="仿宋" w:hAnsi="仿宋" w:cs="Times New Roman" w:hint="eastAsia"/>
                <w:b/>
                <w:szCs w:val="21"/>
              </w:rPr>
              <w:t>单台固定式架车机载荷强度为15t，满足电车轮对内侧距为1.386m的驾车要求。</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（3）固定式架车机要求具备相应的防滑装置，能预防驾车作业过程中因震动而滑倒的事故。（4）固定式架车机的实验。</w:t>
            </w:r>
          </w:p>
          <w:p w:rsidR="0084407B" w:rsidRPr="0084407B" w:rsidRDefault="0084407B" w:rsidP="0084407B">
            <w:pPr>
              <w:adjustRightInd w:val="0"/>
              <w:snapToGrid w:val="0"/>
              <w:spacing w:line="300" w:lineRule="auto"/>
              <w:rPr>
                <w:rFonts w:ascii="仿宋" w:eastAsia="仿宋" w:hAnsi="仿宋" w:cs="Times New Roman"/>
                <w:b/>
                <w:szCs w:val="21"/>
              </w:rPr>
            </w:pP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高粘度</w:t>
            </w:r>
            <w:r w:rsidRPr="0084407B">
              <w:rPr>
                <w:rFonts w:ascii="仿宋" w:eastAsia="仿宋" w:hAnsi="仿宋" w:cs="Times New Roman"/>
                <w:b/>
                <w:szCs w:val="21"/>
              </w:rPr>
              <w:t>食材三维打印设备的研究与开发</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广东工业大学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佛山轻子精密测控技术有限公司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高粘度食材三维打印设备是目前难打印食物三维成型的主要设备。该设备通常由三维运动机构、软件层切控制系统组成。通过软件对模型的层切、形成运动代码后驱动电机，形成设备的三维运动，同时将动力传输至食材推挤平台，由推挤系统将食材挤出成型。</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本毕业设计题目针对食品3D打印构建微机电系统，提出结合3d打印的原料配比，数字化制作等，从硬件、软件和食材工艺三大方向进行精致化制造，让原本难以打印的材料都可以打印，同时弥补产品在关键感官指标上的差距。主要内容有：（1）分析市面上的3D打印机，设计与开发适合食物3D打印的三维运动机构；（2）根据三维运动机构的运动规律，设计与开发合适的主控板，通过调试底层代码，使运动更加稳定；（3）根据食材的特性，研究适合三维成型的食材，开发新食材。</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（1）设计出完整的适合食物3D打印的三维运动机构，绘制出系统装配图，选择推挤机构的3-4个关键部件绘制零件图；</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（2）对主控板部分电路进行仿真优化，设计出完整的主控板，实现三维运动；</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（3）实现1-</w:t>
            </w:r>
            <w:r w:rsidRPr="0084407B">
              <w:rPr>
                <w:rFonts w:ascii="仿宋" w:eastAsia="仿宋" w:hAnsi="仿宋" w:cs="Times New Roman"/>
                <w:b/>
                <w:szCs w:val="21"/>
              </w:rPr>
              <w:t>2种现有食材的打印</w:t>
            </w:r>
            <w:r w:rsidRPr="0084407B">
              <w:rPr>
                <w:rFonts w:ascii="仿宋" w:eastAsia="仿宋" w:hAnsi="仿宋" w:cs="Times New Roman" w:hint="eastAsia"/>
                <w:b/>
                <w:szCs w:val="21"/>
              </w:rPr>
              <w:t>，</w:t>
            </w:r>
            <w:r w:rsidRPr="0084407B">
              <w:rPr>
                <w:rFonts w:ascii="仿宋" w:eastAsia="仿宋" w:hAnsi="仿宋" w:cs="Times New Roman"/>
                <w:b/>
                <w:szCs w:val="21"/>
              </w:rPr>
              <w:t>研究开发出</w:t>
            </w:r>
            <w:r w:rsidRPr="0084407B">
              <w:rPr>
                <w:rFonts w:ascii="仿宋" w:eastAsia="仿宋" w:hAnsi="仿宋" w:cs="Times New Roman" w:hint="eastAsia"/>
                <w:b/>
                <w:szCs w:val="21"/>
              </w:rPr>
              <w:t>1-</w:t>
            </w:r>
            <w:r w:rsidRPr="0084407B">
              <w:rPr>
                <w:rFonts w:ascii="仿宋" w:eastAsia="仿宋" w:hAnsi="仿宋" w:cs="Times New Roman"/>
                <w:b/>
                <w:szCs w:val="21"/>
              </w:rPr>
              <w:t>2种新食材</w:t>
            </w:r>
            <w:r w:rsidRPr="0084407B">
              <w:rPr>
                <w:rFonts w:ascii="仿宋" w:eastAsia="仿宋" w:hAnsi="仿宋" w:cs="Times New Roman" w:hint="eastAsia"/>
                <w:b/>
                <w:szCs w:val="21"/>
              </w:rPr>
              <w:t>。</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燃料电池聚合物粉末双极板压制工</w:t>
            </w:r>
            <w:r w:rsidRPr="0084407B">
              <w:rPr>
                <w:rFonts w:ascii="仿宋" w:eastAsia="仿宋" w:hAnsi="仿宋" w:cs="Times New Roman" w:hint="eastAsia"/>
                <w:b/>
                <w:szCs w:val="21"/>
              </w:rPr>
              <w:lastRenderedPageBreak/>
              <w:t>艺分析及其热压机设计</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合肥工业大学</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合肥合锻智能制造股份有限公司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聚合物双极板是燃料电池中所占成本最大的重要零件，主要由炭黑、聚酯等多种材料按比例参杂制成粉末，在热压机中高温高压定型制成，热压中由于</w:t>
            </w:r>
            <w:r w:rsidRPr="0084407B">
              <w:rPr>
                <w:rFonts w:ascii="仿宋" w:eastAsia="仿宋" w:hAnsi="仿宋" w:cs="Times New Roman" w:hint="eastAsia"/>
                <w:b/>
                <w:szCs w:val="21"/>
              </w:rPr>
              <w:lastRenderedPageBreak/>
              <w:t>聚酯产生的气体易导致板件气泡等现象。本课题主要针对聚合物双极板热压工艺和过程进行分析，设计专用热压机，并进行相关刚强度校核。</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本课题针对板厚</w:t>
            </w:r>
            <w:r w:rsidRPr="0084407B">
              <w:rPr>
                <w:rFonts w:ascii="仿宋" w:eastAsia="仿宋" w:hAnsi="仿宋" w:cs="Times New Roman"/>
                <w:b/>
                <w:szCs w:val="21"/>
              </w:rPr>
              <w:t>2.5mm</w:t>
            </w:r>
            <w:r w:rsidRPr="0084407B">
              <w:rPr>
                <w:rFonts w:ascii="仿宋" w:eastAsia="仿宋" w:hAnsi="仿宋" w:cs="Times New Roman" w:hint="eastAsia"/>
                <w:b/>
                <w:szCs w:val="21"/>
              </w:rPr>
              <w:t>、长</w:t>
            </w:r>
            <w:r w:rsidRPr="0084407B">
              <w:rPr>
                <w:rFonts w:ascii="仿宋" w:eastAsia="仿宋" w:hAnsi="仿宋" w:cs="Times New Roman"/>
                <w:b/>
                <w:szCs w:val="21"/>
              </w:rPr>
              <w:t>X</w:t>
            </w:r>
            <w:r w:rsidRPr="0084407B">
              <w:rPr>
                <w:rFonts w:ascii="仿宋" w:eastAsia="仿宋" w:hAnsi="仿宋" w:cs="Times New Roman" w:hint="eastAsia"/>
                <w:b/>
                <w:szCs w:val="21"/>
              </w:rPr>
              <w:t>宽：</w:t>
            </w:r>
            <w:r w:rsidRPr="0084407B">
              <w:rPr>
                <w:rFonts w:ascii="仿宋" w:eastAsia="仿宋" w:hAnsi="仿宋" w:cs="Times New Roman"/>
                <w:b/>
                <w:szCs w:val="21"/>
              </w:rPr>
              <w:t>320mmX320mm</w:t>
            </w:r>
            <w:r w:rsidRPr="0084407B">
              <w:rPr>
                <w:rFonts w:ascii="仿宋" w:eastAsia="仿宋" w:hAnsi="仿宋" w:cs="Times New Roman" w:hint="eastAsia"/>
                <w:b/>
                <w:szCs w:val="21"/>
              </w:rPr>
              <w:t>聚合物粉末双极板热压工艺等要求，参考已有热压机结构，设计框架式热压机。（</w:t>
            </w:r>
            <w:r w:rsidRPr="0084407B">
              <w:rPr>
                <w:rFonts w:ascii="仿宋" w:eastAsia="仿宋" w:hAnsi="仿宋" w:cs="Times New Roman"/>
                <w:b/>
                <w:szCs w:val="21"/>
              </w:rPr>
              <w:t>1</w:t>
            </w:r>
            <w:r w:rsidRPr="0084407B">
              <w:rPr>
                <w:rFonts w:ascii="仿宋" w:eastAsia="仿宋" w:hAnsi="仿宋" w:cs="Times New Roman" w:hint="eastAsia"/>
                <w:b/>
                <w:szCs w:val="21"/>
              </w:rPr>
              <w:t>）设计</w:t>
            </w:r>
            <w:r w:rsidRPr="0084407B">
              <w:rPr>
                <w:rFonts w:ascii="仿宋" w:eastAsia="仿宋" w:hAnsi="仿宋" w:cs="Times New Roman"/>
                <w:b/>
                <w:szCs w:val="21"/>
              </w:rPr>
              <w:t>1000 KN</w:t>
            </w:r>
            <w:r w:rsidRPr="0084407B">
              <w:rPr>
                <w:rFonts w:ascii="仿宋" w:eastAsia="仿宋" w:hAnsi="仿宋" w:cs="Times New Roman" w:hint="eastAsia"/>
                <w:b/>
                <w:szCs w:val="21"/>
              </w:rPr>
              <w:t>框架式热压机，工作台面</w:t>
            </w:r>
            <w:r w:rsidRPr="0084407B">
              <w:rPr>
                <w:rFonts w:ascii="仿宋" w:eastAsia="仿宋" w:hAnsi="仿宋" w:cs="Times New Roman"/>
                <w:b/>
                <w:szCs w:val="21"/>
              </w:rPr>
              <w:t>600mmX600mm</w:t>
            </w:r>
            <w:r w:rsidRPr="0084407B">
              <w:rPr>
                <w:rFonts w:ascii="仿宋" w:eastAsia="仿宋" w:hAnsi="仿宋" w:cs="Times New Roman" w:hint="eastAsia"/>
                <w:b/>
                <w:szCs w:val="21"/>
              </w:rPr>
              <w:t>，加热温度最大</w:t>
            </w:r>
            <w:r w:rsidRPr="0084407B">
              <w:rPr>
                <w:rFonts w:ascii="仿宋" w:eastAsia="仿宋" w:hAnsi="仿宋" w:cs="Times New Roman"/>
                <w:b/>
                <w:szCs w:val="21"/>
              </w:rPr>
              <w:t>250</w:t>
            </w:r>
            <w:r w:rsidRPr="0084407B">
              <w:rPr>
                <w:rFonts w:ascii="仿宋" w:eastAsia="仿宋" w:hAnsi="仿宋" w:cs="Times New Roman" w:hint="eastAsia"/>
                <w:b/>
                <w:szCs w:val="21"/>
              </w:rPr>
              <w:t>℃。（</w:t>
            </w:r>
            <w:r w:rsidRPr="0084407B">
              <w:rPr>
                <w:rFonts w:ascii="仿宋" w:eastAsia="仿宋" w:hAnsi="仿宋" w:cs="Times New Roman"/>
                <w:b/>
                <w:szCs w:val="21"/>
              </w:rPr>
              <w:t>2</w:t>
            </w:r>
            <w:r w:rsidRPr="0084407B">
              <w:rPr>
                <w:rFonts w:ascii="仿宋" w:eastAsia="仿宋" w:hAnsi="仿宋" w:cs="Times New Roman" w:hint="eastAsia"/>
                <w:b/>
                <w:szCs w:val="21"/>
              </w:rPr>
              <w:t>）对主机进行有限元分析与强度校核；（</w:t>
            </w:r>
            <w:r w:rsidRPr="0084407B">
              <w:rPr>
                <w:rFonts w:ascii="仿宋" w:eastAsia="仿宋" w:hAnsi="仿宋" w:cs="Times New Roman"/>
                <w:b/>
                <w:szCs w:val="21"/>
              </w:rPr>
              <w:t>3</w:t>
            </w:r>
            <w:r w:rsidRPr="0084407B">
              <w:rPr>
                <w:rFonts w:ascii="仿宋" w:eastAsia="仿宋" w:hAnsi="仿宋" w:cs="Times New Roman" w:hint="eastAsia"/>
                <w:b/>
                <w:szCs w:val="21"/>
              </w:rPr>
              <w:t>）进行主液压回路和加热系统关键元件选择与参数匹配设计；（</w:t>
            </w:r>
            <w:r w:rsidRPr="0084407B">
              <w:rPr>
                <w:rFonts w:ascii="仿宋" w:eastAsia="仿宋" w:hAnsi="仿宋" w:cs="Times New Roman"/>
                <w:b/>
                <w:szCs w:val="21"/>
              </w:rPr>
              <w:t>4</w:t>
            </w:r>
            <w:r w:rsidRPr="0084407B">
              <w:rPr>
                <w:rFonts w:ascii="仿宋" w:eastAsia="仿宋" w:hAnsi="仿宋" w:cs="Times New Roman" w:hint="eastAsia"/>
                <w:b/>
                <w:szCs w:val="21"/>
              </w:rPr>
              <w:t>）建立热压过程中不同温度和压力下对压机框架机身刚度影响变化规律。</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如图所示是聚合物双极板，主要由炭黑、聚酯等多种材料按比例参杂而成，表面有多个流道，热压中由于聚酯融化释放气体，需要多道次压制成形。</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b/>
                <w:noProof/>
                <w:szCs w:val="21"/>
              </w:rPr>
              <w:drawing>
                <wp:inline distT="0" distB="0" distL="0" distR="0">
                  <wp:extent cx="2062480" cy="13182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53079" b="72726"/>
                          <a:stretch>
                            <a:fillRect/>
                          </a:stretch>
                        </pic:blipFill>
                        <pic:spPr bwMode="auto">
                          <a:xfrm>
                            <a:off x="0" y="0"/>
                            <a:ext cx="2062480" cy="1318260"/>
                          </a:xfrm>
                          <a:prstGeom prst="rect">
                            <a:avLst/>
                          </a:prstGeom>
                          <a:noFill/>
                          <a:ln>
                            <a:noFill/>
                          </a:ln>
                        </pic:spPr>
                      </pic:pic>
                    </a:graphicData>
                  </a:graphic>
                </wp:inline>
              </w:drawing>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w:t>
            </w:r>
            <w:r w:rsidRPr="0084407B">
              <w:rPr>
                <w:rFonts w:ascii="仿宋" w:eastAsia="仿宋" w:hAnsi="仿宋" w:cs="Times New Roman"/>
                <w:b/>
                <w:szCs w:val="21"/>
              </w:rPr>
              <w:t>1</w:t>
            </w:r>
            <w:r w:rsidRPr="0084407B">
              <w:rPr>
                <w:rFonts w:ascii="仿宋" w:eastAsia="仿宋" w:hAnsi="仿宋" w:cs="Times New Roman" w:hint="eastAsia"/>
                <w:b/>
                <w:szCs w:val="21"/>
              </w:rPr>
              <w:t>）在燃料电池聚合物粉末双极板压制工艺调研的基础上，参考已有热压机结构，提出燃料电池聚合物粉末双</w:t>
            </w:r>
            <w:r w:rsidRPr="0084407B">
              <w:rPr>
                <w:rFonts w:ascii="仿宋" w:eastAsia="仿宋" w:hAnsi="仿宋" w:cs="Times New Roman" w:hint="eastAsia"/>
                <w:b/>
                <w:szCs w:val="21"/>
              </w:rPr>
              <w:lastRenderedPageBreak/>
              <w:t>极板热压机方案；</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w:t>
            </w:r>
            <w:r w:rsidRPr="0084407B">
              <w:rPr>
                <w:rFonts w:ascii="仿宋" w:eastAsia="仿宋" w:hAnsi="仿宋" w:cs="Times New Roman"/>
                <w:b/>
                <w:szCs w:val="21"/>
              </w:rPr>
              <w:t>2</w:t>
            </w:r>
            <w:r w:rsidRPr="0084407B">
              <w:rPr>
                <w:rFonts w:ascii="仿宋" w:eastAsia="仿宋" w:hAnsi="仿宋" w:cs="Times New Roman" w:hint="eastAsia"/>
                <w:b/>
                <w:szCs w:val="21"/>
              </w:rPr>
              <w:t>）综合考虑零件加工工艺等要求，设计</w:t>
            </w:r>
            <w:r w:rsidRPr="0084407B">
              <w:rPr>
                <w:rFonts w:ascii="仿宋" w:eastAsia="仿宋" w:hAnsi="仿宋" w:cs="Times New Roman"/>
                <w:b/>
                <w:szCs w:val="21"/>
              </w:rPr>
              <w:t>1000KN</w:t>
            </w:r>
            <w:r w:rsidRPr="0084407B">
              <w:rPr>
                <w:rFonts w:ascii="仿宋" w:eastAsia="仿宋" w:hAnsi="仿宋" w:cs="Times New Roman" w:hint="eastAsia"/>
                <w:b/>
                <w:szCs w:val="21"/>
              </w:rPr>
              <w:t>框架式热压机，主要服务于板厚</w:t>
            </w:r>
            <w:r w:rsidRPr="0084407B">
              <w:rPr>
                <w:rFonts w:ascii="仿宋" w:eastAsia="仿宋" w:hAnsi="仿宋" w:cs="Times New Roman"/>
                <w:b/>
                <w:szCs w:val="21"/>
              </w:rPr>
              <w:t>2.5mm</w:t>
            </w:r>
            <w:r w:rsidRPr="0084407B">
              <w:rPr>
                <w:rFonts w:ascii="仿宋" w:eastAsia="仿宋" w:hAnsi="仿宋" w:cs="Times New Roman" w:hint="eastAsia"/>
                <w:b/>
                <w:szCs w:val="21"/>
              </w:rPr>
              <w:t>、长</w:t>
            </w:r>
            <w:r w:rsidRPr="0084407B">
              <w:rPr>
                <w:rFonts w:ascii="仿宋" w:eastAsia="仿宋" w:hAnsi="仿宋" w:cs="Times New Roman"/>
                <w:b/>
                <w:szCs w:val="21"/>
              </w:rPr>
              <w:t>X</w:t>
            </w:r>
            <w:r w:rsidRPr="0084407B">
              <w:rPr>
                <w:rFonts w:ascii="仿宋" w:eastAsia="仿宋" w:hAnsi="仿宋" w:cs="Times New Roman" w:hint="eastAsia"/>
                <w:b/>
                <w:szCs w:val="21"/>
              </w:rPr>
              <w:t>宽：</w:t>
            </w:r>
            <w:r w:rsidRPr="0084407B">
              <w:rPr>
                <w:rFonts w:ascii="仿宋" w:eastAsia="仿宋" w:hAnsi="仿宋" w:cs="Times New Roman"/>
                <w:b/>
                <w:szCs w:val="21"/>
              </w:rPr>
              <w:t>320mmX320mm</w:t>
            </w:r>
            <w:r w:rsidRPr="0084407B">
              <w:rPr>
                <w:rFonts w:ascii="仿宋" w:eastAsia="仿宋" w:hAnsi="仿宋" w:cs="Times New Roman" w:hint="eastAsia"/>
                <w:b/>
                <w:szCs w:val="21"/>
              </w:rPr>
              <w:t>聚合物粉末双极板热压工艺；</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w:t>
            </w:r>
            <w:r w:rsidRPr="0084407B">
              <w:rPr>
                <w:rFonts w:ascii="仿宋" w:eastAsia="仿宋" w:hAnsi="仿宋" w:cs="Times New Roman"/>
                <w:b/>
                <w:szCs w:val="21"/>
              </w:rPr>
              <w:t>3</w:t>
            </w:r>
            <w:r w:rsidRPr="0084407B">
              <w:rPr>
                <w:rFonts w:ascii="仿宋" w:eastAsia="仿宋" w:hAnsi="仿宋" w:cs="Times New Roman" w:hint="eastAsia"/>
                <w:b/>
                <w:szCs w:val="21"/>
              </w:rPr>
              <w:t>）结合设计结果，进行三维建模，建立热压机压制工艺中的温度场有限元模型，完成相关有限元设计计算和优化。</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w:t>
            </w:r>
            <w:r w:rsidRPr="0084407B">
              <w:rPr>
                <w:rFonts w:ascii="仿宋" w:eastAsia="仿宋" w:hAnsi="仿宋" w:cs="Times New Roman"/>
                <w:b/>
                <w:szCs w:val="21"/>
              </w:rPr>
              <w:t>4</w:t>
            </w:r>
            <w:r w:rsidRPr="0084407B">
              <w:rPr>
                <w:rFonts w:ascii="仿宋" w:eastAsia="仿宋" w:hAnsi="仿宋" w:cs="Times New Roman" w:hint="eastAsia"/>
                <w:b/>
                <w:szCs w:val="21"/>
              </w:rPr>
              <w:t>）翻译一篇与本课题研究内容有关的外文文献（</w:t>
            </w:r>
            <w:r w:rsidRPr="0084407B">
              <w:rPr>
                <w:rFonts w:ascii="仿宋" w:eastAsia="仿宋" w:hAnsi="仿宋" w:cs="Times New Roman"/>
                <w:b/>
                <w:szCs w:val="21"/>
              </w:rPr>
              <w:t>SCI</w:t>
            </w:r>
            <w:r w:rsidRPr="0084407B">
              <w:rPr>
                <w:rFonts w:ascii="仿宋" w:eastAsia="仿宋" w:hAnsi="仿宋" w:cs="Times New Roman" w:hint="eastAsia"/>
                <w:b/>
                <w:szCs w:val="21"/>
              </w:rPr>
              <w:t>论文）；</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w:t>
            </w:r>
            <w:r w:rsidRPr="0084407B">
              <w:rPr>
                <w:rFonts w:ascii="仿宋" w:eastAsia="仿宋" w:hAnsi="仿宋" w:cs="Times New Roman"/>
                <w:b/>
                <w:szCs w:val="21"/>
              </w:rPr>
              <w:t>5</w:t>
            </w:r>
            <w:r w:rsidRPr="0084407B">
              <w:rPr>
                <w:rFonts w:ascii="仿宋" w:eastAsia="仿宋" w:hAnsi="仿宋" w:cs="Times New Roman" w:hint="eastAsia"/>
                <w:b/>
                <w:szCs w:val="21"/>
              </w:rPr>
              <w:t>）三维设计检查装配干涉现象，机身部件全部两维图纸和相关优化设计计算结果分析报告；</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w:t>
            </w:r>
            <w:r w:rsidRPr="0084407B">
              <w:rPr>
                <w:rFonts w:ascii="仿宋" w:eastAsia="仿宋" w:hAnsi="仿宋" w:cs="Times New Roman"/>
                <w:b/>
                <w:szCs w:val="21"/>
              </w:rPr>
              <w:t>6</w:t>
            </w:r>
            <w:r w:rsidRPr="0084407B">
              <w:rPr>
                <w:rFonts w:ascii="仿宋" w:eastAsia="仿宋" w:hAnsi="仿宋" w:cs="Times New Roman" w:hint="eastAsia"/>
                <w:b/>
                <w:szCs w:val="21"/>
              </w:rPr>
              <w:t>）毕业设计计算说明书一份（小四号字，不少于</w:t>
            </w:r>
            <w:r w:rsidRPr="0084407B">
              <w:rPr>
                <w:rFonts w:ascii="仿宋" w:eastAsia="仿宋" w:hAnsi="仿宋" w:cs="Times New Roman"/>
                <w:b/>
                <w:szCs w:val="21"/>
              </w:rPr>
              <w:t>30</w:t>
            </w:r>
            <w:r w:rsidRPr="0084407B">
              <w:rPr>
                <w:rFonts w:ascii="仿宋" w:eastAsia="仿宋" w:hAnsi="仿宋" w:cs="Times New Roman" w:hint="eastAsia"/>
                <w:b/>
                <w:szCs w:val="21"/>
              </w:rPr>
              <w:t>页）；</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咖啡厢开关门装置的设计（开放）</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重庆科技学院</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机械</w:t>
            </w:r>
            <w:r w:rsidRPr="0084407B">
              <w:rPr>
                <w:rFonts w:ascii="仿宋" w:eastAsia="仿宋" w:hAnsi="仿宋" w:cs="Times New Roman" w:hint="eastAsia"/>
                <w:b/>
                <w:szCs w:val="21"/>
              </w:rPr>
              <w:t>设计</w:t>
            </w:r>
            <w:r w:rsidRPr="0084407B">
              <w:rPr>
                <w:rFonts w:ascii="仿宋" w:eastAsia="仿宋" w:hAnsi="仿宋" w:cs="Times New Roman"/>
                <w:b/>
                <w:szCs w:val="21"/>
              </w:rPr>
              <w:t>制</w:t>
            </w:r>
            <w:r w:rsidRPr="0084407B">
              <w:rPr>
                <w:rFonts w:ascii="仿宋" w:eastAsia="仿宋" w:hAnsi="仿宋" w:cs="Times New Roman" w:hint="eastAsia"/>
                <w:b/>
                <w:szCs w:val="21"/>
              </w:rPr>
              <w:t>造</w:t>
            </w:r>
            <w:r w:rsidRPr="0084407B">
              <w:rPr>
                <w:rFonts w:ascii="仿宋" w:eastAsia="仿宋" w:hAnsi="仿宋" w:cs="Times New Roman"/>
                <w:b/>
                <w:szCs w:val="21"/>
              </w:rPr>
              <w:t>及其自动化</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机械电子</w:t>
            </w:r>
            <w:r w:rsidRPr="0084407B">
              <w:rPr>
                <w:rFonts w:ascii="仿宋" w:eastAsia="仿宋" w:hAnsi="仿宋" w:cs="Times New Roman"/>
                <w:b/>
                <w:szCs w:val="21"/>
              </w:rPr>
              <w:lastRenderedPageBreak/>
              <w:t>工程等专业。</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lastRenderedPageBreak/>
              <w:t>重庆汉武机电设备有限公司</w:t>
            </w:r>
          </w:p>
        </w:tc>
        <w:tc>
          <w:tcPr>
            <w:tcW w:w="1759"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集装箱式咖啡厢是一种移动式咖啡售卖店，主要用于临时商业。例如，旅游景点（季节性），特色小镇，广场展览等商业用途。门关闭时如图</w:t>
            </w:r>
            <w:r w:rsidRPr="0084407B">
              <w:rPr>
                <w:rFonts w:ascii="仿宋" w:eastAsia="仿宋" w:hAnsi="仿宋" w:cs="Times New Roman" w:hint="eastAsia"/>
                <w:b/>
                <w:szCs w:val="21"/>
              </w:rPr>
              <w:t>1</w:t>
            </w:r>
            <w:r w:rsidRPr="0084407B">
              <w:rPr>
                <w:rFonts w:ascii="仿宋" w:eastAsia="仿宋" w:hAnsi="仿宋" w:cs="Times New Roman"/>
                <w:b/>
                <w:szCs w:val="21"/>
              </w:rPr>
              <w:t>所示，是一个集装箱，不占空间，方便运输到所需要的地方。</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b/>
                <w:noProof/>
                <w:szCs w:val="21"/>
              </w:rPr>
              <w:lastRenderedPageBreak/>
              <w:drawing>
                <wp:inline distT="0" distB="0" distL="0" distR="0" wp14:anchorId="4732FA29" wp14:editId="09B3E258">
                  <wp:extent cx="2233930" cy="1083310"/>
                  <wp:effectExtent l="0" t="0" r="139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322" cy="1086200"/>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b/>
                <w:szCs w:val="21"/>
              </w:rPr>
              <w:t>图</w:t>
            </w:r>
            <w:r w:rsidRPr="0084407B">
              <w:rPr>
                <w:rFonts w:ascii="仿宋" w:eastAsia="仿宋" w:hAnsi="仿宋" w:cs="Times New Roman" w:hint="eastAsia"/>
                <w:b/>
                <w:szCs w:val="21"/>
              </w:rPr>
              <w:t>1 咖啡厢关闭图</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到达营业地点后，开门营业如图</w:t>
            </w:r>
            <w:r w:rsidRPr="0084407B">
              <w:rPr>
                <w:rFonts w:ascii="仿宋" w:eastAsia="仿宋" w:hAnsi="仿宋" w:cs="Times New Roman" w:hint="eastAsia"/>
                <w:b/>
                <w:szCs w:val="21"/>
              </w:rPr>
              <w:t>2所示，就是一个非常大气的咖啡厅（或餐饮厅）。</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hint="eastAsia"/>
                <w:b/>
                <w:noProof/>
                <w:szCs w:val="21"/>
              </w:rPr>
              <w:drawing>
                <wp:inline distT="0" distB="0" distL="0" distR="0" wp14:anchorId="54FF0F94" wp14:editId="580570CA">
                  <wp:extent cx="2203450" cy="113728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654" cy="1144878"/>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hint="eastAsia"/>
                <w:b/>
                <w:szCs w:val="21"/>
              </w:rPr>
              <w:t>图2 咖啡厢开门营业图</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本题目要求设计左右两扇门的开关。</w:t>
            </w:r>
            <w:r w:rsidRPr="0084407B">
              <w:rPr>
                <w:rFonts w:ascii="仿宋" w:eastAsia="仿宋" w:hAnsi="仿宋" w:cs="Times New Roman"/>
                <w:b/>
                <w:szCs w:val="21"/>
              </w:rPr>
              <w:t>因是商业用途，要求尽量隐蔽起升装置，并且要求占用空间小，开关门平稳可靠、安全，节能，环保无污染。</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集装箱体相关参数如下图</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Calibri"/>
                <w:b/>
                <w:noProof/>
                <w:szCs w:val="21"/>
              </w:rPr>
              <w:lastRenderedPageBreak/>
              <w:drawing>
                <wp:inline distT="0" distB="0" distL="0" distR="0" wp14:anchorId="63C4CEEC" wp14:editId="10430FE6">
                  <wp:extent cx="1933575" cy="2014855"/>
                  <wp:effectExtent l="0" t="0" r="952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1933575" cy="2014855"/>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Calibri"/>
                <w:b/>
                <w:noProof/>
                <w:szCs w:val="21"/>
              </w:rPr>
              <w:drawing>
                <wp:inline distT="0" distB="0" distL="0" distR="0" wp14:anchorId="77C5AE10" wp14:editId="75B38EE6">
                  <wp:extent cx="2293620" cy="1269365"/>
                  <wp:effectExtent l="0" t="0" r="1143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2293620" cy="1269365"/>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Calibri"/>
                <w:b/>
                <w:noProof/>
                <w:szCs w:val="21"/>
              </w:rPr>
              <w:drawing>
                <wp:inline distT="0" distB="0" distL="0" distR="0" wp14:anchorId="047E0DC3" wp14:editId="72E29D38">
                  <wp:extent cx="1933575" cy="1015365"/>
                  <wp:effectExtent l="0" t="0" r="952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1933575" cy="1015365"/>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Times New Roman"/>
                <w:b/>
                <w:szCs w:val="21"/>
              </w:rPr>
              <w:t>咖啡厢平面布置图如下图所示。</w:t>
            </w:r>
          </w:p>
          <w:p w:rsidR="0084407B" w:rsidRPr="0084407B" w:rsidRDefault="0084407B" w:rsidP="0084407B">
            <w:pPr>
              <w:adjustRightInd w:val="0"/>
              <w:snapToGrid w:val="0"/>
              <w:spacing w:line="300" w:lineRule="auto"/>
              <w:jc w:val="center"/>
              <w:rPr>
                <w:rFonts w:ascii="仿宋" w:eastAsia="仿宋" w:hAnsi="仿宋" w:cs="Times New Roman"/>
                <w:b/>
                <w:szCs w:val="21"/>
              </w:rPr>
            </w:pPr>
            <w:r w:rsidRPr="0084407B">
              <w:rPr>
                <w:rFonts w:ascii="仿宋" w:eastAsia="仿宋" w:hAnsi="仿宋" w:cs="Calibri"/>
                <w:b/>
                <w:noProof/>
                <w:szCs w:val="21"/>
              </w:rPr>
              <w:lastRenderedPageBreak/>
              <w:drawing>
                <wp:inline distT="0" distB="0" distL="0" distR="0" wp14:anchorId="7AB67410" wp14:editId="448F7A6E">
                  <wp:extent cx="2293620" cy="2233295"/>
                  <wp:effectExtent l="0" t="0" r="1143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2293620" cy="2233295"/>
                          </a:xfrm>
                          <a:prstGeom prst="rect">
                            <a:avLst/>
                          </a:prstGeom>
                        </pic:spPr>
                      </pic:pic>
                    </a:graphicData>
                  </a:graphic>
                </wp:inline>
              </w:drawing>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 xml:space="preserve">1. </w:t>
            </w:r>
            <w:r w:rsidRPr="0084407B">
              <w:rPr>
                <w:rFonts w:ascii="仿宋" w:eastAsia="仿宋" w:hAnsi="仿宋" w:cs="Times New Roman"/>
                <w:b/>
                <w:szCs w:val="21"/>
              </w:rPr>
              <w:t>学生知识要求：有较强的机械设计基础，材料力学、理论力学，液压与气压传动知识。较强的机械制图能力，熟练掌握</w:t>
            </w:r>
            <w:r w:rsidRPr="0084407B">
              <w:rPr>
                <w:rFonts w:ascii="仿宋" w:eastAsia="仿宋" w:hAnsi="仿宋" w:cs="Times New Roman" w:hint="eastAsia"/>
                <w:b/>
                <w:szCs w:val="21"/>
              </w:rPr>
              <w:t>三维绘图软件。</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lastRenderedPageBreak/>
              <w:t xml:space="preserve">2. </w:t>
            </w:r>
            <w:r w:rsidRPr="0084407B">
              <w:rPr>
                <w:rFonts w:ascii="仿宋" w:eastAsia="仿宋" w:hAnsi="仿宋" w:cs="Times New Roman" w:hint="eastAsia"/>
                <w:b/>
                <w:szCs w:val="21"/>
              </w:rPr>
              <w:t>要求完成的设计内容：</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驱动门开关装置的设计：要求驱动门开关装置的隐蔽性好，占用空间小，节能环保。开关门过程要平稳，启动和结束时，都不能有明显的冲击与振动。从两种以上的方案中选最优设计方案开展设计。门的下降平衡节能，作为一项重点考核指标。</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（2）门按均载分布，计算门在关闭过程中的绕度，校核门铰，提升点处的强度。</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w:t>
            </w:r>
            <w:r w:rsidRPr="0084407B">
              <w:rPr>
                <w:rFonts w:ascii="仿宋" w:eastAsia="仿宋" w:hAnsi="仿宋" w:cs="Times New Roman" w:hint="eastAsia"/>
                <w:b/>
                <w:szCs w:val="21"/>
              </w:rPr>
              <w:t>3</w:t>
            </w:r>
            <w:r w:rsidRPr="0084407B">
              <w:rPr>
                <w:rFonts w:ascii="仿宋" w:eastAsia="仿宋" w:hAnsi="仿宋" w:cs="Times New Roman"/>
                <w:b/>
                <w:szCs w:val="21"/>
              </w:rPr>
              <w:t>）控制方式：采用一键开关，到位自动关停。遇到意外，可在任意位置停止，同一扇门的两端要求较高的同步性。并设计有单门开关（用于检修和特殊情况）。</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w:t>
            </w:r>
            <w:r w:rsidRPr="0084407B">
              <w:rPr>
                <w:rFonts w:ascii="仿宋" w:eastAsia="仿宋" w:hAnsi="仿宋" w:cs="Times New Roman" w:hint="eastAsia"/>
                <w:b/>
                <w:szCs w:val="21"/>
              </w:rPr>
              <w:t>4</w:t>
            </w:r>
            <w:r w:rsidRPr="0084407B">
              <w:rPr>
                <w:rFonts w:ascii="仿宋" w:eastAsia="仿宋" w:hAnsi="仿宋" w:cs="Times New Roman"/>
                <w:b/>
                <w:szCs w:val="21"/>
              </w:rPr>
              <w:t>）工作量要求：a.设计计算说明书；</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b．图纸要求：总体布置图（3D，2D）；驱动控制装置图（3D、2D）；电控图（2D）；液压系统图（2D）；油缸设计图（3D、2D）；活塞杆、缸筒、油缸铰座、销轴零件图（含有轴测图的工程图）。</w:t>
            </w: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移动集成制造装置的设计与样机制造</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重庆科技学院</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机械工程</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机械电子工程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重庆耐德工业股份有限公司</w:t>
            </w:r>
          </w:p>
          <w:p w:rsidR="0084407B" w:rsidRPr="0084407B" w:rsidRDefault="0084407B" w:rsidP="0084407B">
            <w:pPr>
              <w:adjustRightInd w:val="0"/>
              <w:snapToGrid w:val="0"/>
              <w:spacing w:line="300" w:lineRule="auto"/>
              <w:rPr>
                <w:rFonts w:ascii="仿宋" w:eastAsia="仿宋" w:hAnsi="仿宋" w:cs="Times New Roman"/>
                <w:b/>
                <w:szCs w:val="21"/>
              </w:rPr>
            </w:pP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国家环保要求污水必须先处理，后排放。为保护环境，造福子孙，污水处理设备迅速向各个地区推广。由于道路的原因，对于大型污水处理设备，因其体积庞大，常常造成运输不便利，甚至无法运输到目的地，并且运输成本和吊装成本都很高。目前企业解决该问题的办法是将零部件运到现场完成制造及检验。为保证设备安装的可靠性，质量的稳定性和调试、检验的正确性，需要一台集成各种功能的制造装置到现场开展工作。同时也满足对已经运行的污水处理设备的维护、保养和监测工作。为此该企业要求《设计一台车载式移动集成制造装置》。</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根据污水处理设备的加工、安装及检验要求，设计要求该装置由三大模块组成：（</w:t>
            </w:r>
            <w:r w:rsidRPr="0084407B">
              <w:rPr>
                <w:rFonts w:ascii="仿宋" w:eastAsia="仿宋" w:hAnsi="仿宋" w:cs="Times New Roman" w:hint="eastAsia"/>
                <w:b/>
                <w:szCs w:val="21"/>
              </w:rPr>
              <w:t>1</w:t>
            </w:r>
            <w:r w:rsidRPr="0084407B">
              <w:rPr>
                <w:rFonts w:ascii="仿宋" w:eastAsia="仿宋" w:hAnsi="仿宋" w:cs="Times New Roman"/>
                <w:b/>
                <w:szCs w:val="21"/>
              </w:rPr>
              <w:t>）加工设备（开孔、</w:t>
            </w:r>
            <w:r w:rsidRPr="0084407B">
              <w:rPr>
                <w:rFonts w:ascii="仿宋" w:eastAsia="仿宋" w:hAnsi="仿宋" w:cs="Times New Roman"/>
                <w:b/>
                <w:szCs w:val="21"/>
              </w:rPr>
              <w:lastRenderedPageBreak/>
              <w:t>焊接、工装定位、吊装等）；（</w:t>
            </w:r>
            <w:r w:rsidRPr="0084407B">
              <w:rPr>
                <w:rFonts w:ascii="仿宋" w:eastAsia="仿宋" w:hAnsi="仿宋" w:cs="Times New Roman" w:hint="eastAsia"/>
                <w:b/>
                <w:szCs w:val="21"/>
              </w:rPr>
              <w:t>2</w:t>
            </w:r>
            <w:r w:rsidRPr="0084407B">
              <w:rPr>
                <w:rFonts w:ascii="仿宋" w:eastAsia="仿宋" w:hAnsi="仿宋" w:cs="Times New Roman"/>
                <w:b/>
                <w:szCs w:val="21"/>
              </w:rPr>
              <w:t>）检测、监测设备；（</w:t>
            </w:r>
            <w:r w:rsidRPr="0084407B">
              <w:rPr>
                <w:rFonts w:ascii="仿宋" w:eastAsia="仿宋" w:hAnsi="仿宋" w:cs="Times New Roman" w:hint="eastAsia"/>
                <w:b/>
                <w:szCs w:val="21"/>
              </w:rPr>
              <w:t>3</w:t>
            </w:r>
            <w:r w:rsidRPr="0084407B">
              <w:rPr>
                <w:rFonts w:ascii="仿宋" w:eastAsia="仿宋" w:hAnsi="仿宋" w:cs="Times New Roman"/>
                <w:b/>
                <w:szCs w:val="21"/>
              </w:rPr>
              <w:t>）发电设备。</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其中，模块（2）、模块（3）不能离车。模块（</w:t>
            </w:r>
            <w:r w:rsidRPr="0084407B">
              <w:rPr>
                <w:rFonts w:ascii="仿宋" w:eastAsia="仿宋" w:hAnsi="仿宋" w:cs="Times New Roman" w:hint="eastAsia"/>
                <w:b/>
                <w:szCs w:val="21"/>
              </w:rPr>
              <w:t>1</w:t>
            </w:r>
            <w:r w:rsidRPr="0084407B">
              <w:rPr>
                <w:rFonts w:ascii="仿宋" w:eastAsia="仿宋" w:hAnsi="仿宋" w:cs="Times New Roman"/>
                <w:b/>
                <w:szCs w:val="21"/>
              </w:rPr>
              <w:t>）工作时，要从车上移至工作地点。</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本课题要求设计的内容是：</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w:t>
            </w:r>
            <w:r w:rsidRPr="0084407B">
              <w:rPr>
                <w:rFonts w:ascii="仿宋" w:eastAsia="仿宋" w:hAnsi="仿宋" w:cs="Times New Roman" w:hint="eastAsia"/>
                <w:b/>
                <w:szCs w:val="21"/>
              </w:rPr>
              <w:t>1</w:t>
            </w:r>
            <w:r w:rsidRPr="0084407B">
              <w:rPr>
                <w:rFonts w:ascii="仿宋" w:eastAsia="仿宋" w:hAnsi="仿宋" w:cs="Times New Roman"/>
                <w:b/>
                <w:szCs w:val="21"/>
              </w:rPr>
              <w:t>）三大模块在车上的布置方案；检测设备3</w:t>
            </w:r>
            <w:r w:rsidRPr="0084407B">
              <w:rPr>
                <w:rFonts w:ascii="仿宋" w:eastAsia="仿宋" w:hAnsi="仿宋" w:cs="Times New Roman" w:hint="eastAsia"/>
                <w:b/>
                <w:szCs w:val="21"/>
              </w:rPr>
              <w:t>台，尺寸都为</w:t>
            </w:r>
            <w:r w:rsidRPr="0084407B">
              <w:rPr>
                <w:rFonts w:ascii="仿宋" w:eastAsia="仿宋" w:hAnsi="仿宋" w:cs="Times New Roman"/>
                <w:b/>
                <w:szCs w:val="21"/>
              </w:rPr>
              <w:t>；发电机自选确定尺寸；加工设备有：等离子切割机</w:t>
            </w:r>
            <w:r w:rsidRPr="0084407B">
              <w:rPr>
                <w:rFonts w:ascii="仿宋" w:eastAsia="仿宋" w:hAnsi="仿宋" w:cs="Times New Roman" w:hint="eastAsia"/>
                <w:b/>
                <w:szCs w:val="21"/>
              </w:rPr>
              <w:t>1台</w:t>
            </w:r>
            <w:r w:rsidRPr="0084407B">
              <w:rPr>
                <w:rFonts w:ascii="仿宋" w:eastAsia="仿宋" w:hAnsi="仿宋" w:cs="Times New Roman"/>
                <w:b/>
                <w:szCs w:val="21"/>
              </w:rPr>
              <w:t>，氩弧焊机</w:t>
            </w:r>
            <w:r w:rsidRPr="0084407B">
              <w:rPr>
                <w:rFonts w:ascii="仿宋" w:eastAsia="仿宋" w:hAnsi="仿宋" w:cs="Times New Roman" w:hint="eastAsia"/>
                <w:b/>
                <w:szCs w:val="21"/>
              </w:rPr>
              <w:t>1台，</w:t>
            </w:r>
            <w:r w:rsidRPr="0084407B">
              <w:rPr>
                <w:rFonts w:ascii="仿宋" w:eastAsia="仿宋" w:hAnsi="仿宋" w:cs="Times New Roman"/>
                <w:b/>
                <w:szCs w:val="21"/>
              </w:rPr>
              <w:t>砂轮切割机</w:t>
            </w:r>
            <w:r w:rsidRPr="0084407B">
              <w:rPr>
                <w:rFonts w:ascii="仿宋" w:eastAsia="仿宋" w:hAnsi="仿宋" w:cs="Times New Roman" w:hint="eastAsia"/>
                <w:b/>
                <w:szCs w:val="21"/>
              </w:rPr>
              <w:t>1台，曲线锯1台，空压机1台，2t手动葫芦1个，焊接定位模版（用于开孔用）。</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w:t>
            </w:r>
            <w:r w:rsidRPr="0084407B">
              <w:rPr>
                <w:rFonts w:ascii="仿宋" w:eastAsia="仿宋" w:hAnsi="仿宋" w:cs="Times New Roman" w:hint="eastAsia"/>
                <w:b/>
                <w:szCs w:val="21"/>
              </w:rPr>
              <w:t>2</w:t>
            </w:r>
            <w:r w:rsidRPr="0084407B">
              <w:rPr>
                <w:rFonts w:ascii="仿宋" w:eastAsia="仿宋" w:hAnsi="仿宋" w:cs="Times New Roman"/>
                <w:b/>
                <w:szCs w:val="21"/>
              </w:rPr>
              <w:t>）在车的尾部设计用于加工设备上下车的一个升降装置。按工厂给出的加工设备数据，最大设备，最大重量不超过</w:t>
            </w:r>
            <w:r w:rsidRPr="0084407B">
              <w:rPr>
                <w:rFonts w:ascii="仿宋" w:eastAsia="仿宋" w:hAnsi="仿宋" w:cs="Times New Roman" w:hint="eastAsia"/>
                <w:b/>
                <w:szCs w:val="21"/>
              </w:rPr>
              <w:t>3000N。</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设计者自己选择改装车型，考虑到</w:t>
            </w:r>
            <w:r w:rsidRPr="0084407B">
              <w:rPr>
                <w:rFonts w:ascii="仿宋" w:eastAsia="仿宋" w:hAnsi="仿宋" w:cs="Times New Roman"/>
                <w:b/>
                <w:szCs w:val="21"/>
              </w:rPr>
              <w:t>通行问题，</w:t>
            </w:r>
            <w:r w:rsidRPr="0084407B">
              <w:rPr>
                <w:rFonts w:ascii="仿宋" w:eastAsia="仿宋" w:hAnsi="仿宋" w:cs="Times New Roman" w:hint="eastAsia"/>
                <w:b/>
                <w:szCs w:val="21"/>
              </w:rPr>
              <w:t>工厂推荐车型为全顺或依维柯车型（座位根据情况可拆掉一些）。</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该课题在校内老师和企业技术专家共同指导下完成，并按样机模式的要求设计。企业希望能在全国找到最优设计方案。</w:t>
            </w:r>
          </w:p>
        </w:tc>
        <w:tc>
          <w:tcPr>
            <w:tcW w:w="124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1.</w:t>
            </w:r>
            <w:r w:rsidRPr="0084407B">
              <w:rPr>
                <w:rFonts w:ascii="仿宋" w:eastAsia="仿宋" w:hAnsi="仿宋" w:cs="Times New Roman"/>
                <w:b/>
                <w:szCs w:val="21"/>
              </w:rPr>
              <w:t>学生知识要求：流体传动方向，有较强的机械设计基础，材料力学、理论力学，液压与气压传动知识。较强的机械制图能力，熟练掌握</w:t>
            </w:r>
            <w:r w:rsidRPr="0084407B">
              <w:rPr>
                <w:rFonts w:ascii="仿宋" w:eastAsia="仿宋" w:hAnsi="仿宋" w:cs="Times New Roman" w:hint="eastAsia"/>
                <w:b/>
                <w:szCs w:val="21"/>
              </w:rPr>
              <w:t>三维绘图软件。</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2.要求完成的设计内容：</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（1）移动式集成制造装置方案论证，整体布局，上下车装置设计。</w:t>
            </w:r>
            <w:r w:rsidRPr="0084407B">
              <w:rPr>
                <w:rFonts w:ascii="仿宋" w:eastAsia="仿宋" w:hAnsi="仿宋" w:cs="Times New Roman"/>
                <w:b/>
                <w:szCs w:val="21"/>
              </w:rPr>
              <w:t>工作设备集成布置，便于现场操作和管理。</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w:t>
            </w:r>
            <w:r w:rsidRPr="0084407B">
              <w:rPr>
                <w:rFonts w:ascii="仿宋" w:eastAsia="仿宋" w:hAnsi="仿宋" w:cs="Times New Roman"/>
                <w:b/>
                <w:szCs w:val="21"/>
              </w:rPr>
              <w:t>设计加工设备的上下车升降装置。升降装置安装于车辆尾部， 最大举升重量为</w:t>
            </w:r>
            <w:r w:rsidRPr="0084407B">
              <w:rPr>
                <w:rFonts w:ascii="仿宋" w:eastAsia="仿宋" w:hAnsi="仿宋" w:cs="Times New Roman" w:hint="eastAsia"/>
                <w:b/>
                <w:szCs w:val="21"/>
              </w:rPr>
              <w:t>30</w:t>
            </w:r>
            <w:r w:rsidRPr="0084407B">
              <w:rPr>
                <w:rFonts w:ascii="仿宋" w:eastAsia="仿宋" w:hAnsi="仿宋" w:cs="Times New Roman"/>
                <w:b/>
                <w:szCs w:val="21"/>
              </w:rPr>
              <w:t>0</w:t>
            </w:r>
            <w:r w:rsidRPr="0084407B">
              <w:rPr>
                <w:rFonts w:ascii="仿宋" w:eastAsia="仿宋" w:hAnsi="仿宋" w:cs="Times New Roman" w:hint="eastAsia"/>
                <w:b/>
                <w:szCs w:val="21"/>
              </w:rPr>
              <w:t>0N。安装于尾部的升降设备不影响车辆的通过性。</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lastRenderedPageBreak/>
              <w:t>厂家要求使用的车型为</w:t>
            </w:r>
            <w:r w:rsidRPr="0084407B">
              <w:rPr>
                <w:rFonts w:ascii="仿宋" w:eastAsia="仿宋" w:hAnsi="仿宋" w:cs="Times New Roman" w:hint="eastAsia"/>
                <w:b/>
                <w:szCs w:val="21"/>
              </w:rPr>
              <w:t>C照驾驶员能够开的车型。</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（3）工作量要求：</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a.设计计算说明书</w:t>
            </w:r>
            <w:r w:rsidRPr="0084407B">
              <w:rPr>
                <w:rFonts w:ascii="仿宋" w:eastAsia="仿宋" w:hAnsi="仿宋" w:cs="Times New Roman" w:hint="eastAsia"/>
                <w:b/>
                <w:szCs w:val="21"/>
              </w:rPr>
              <w:t>1份</w:t>
            </w:r>
            <w:r w:rsidRPr="0084407B">
              <w:rPr>
                <w:rFonts w:ascii="仿宋" w:eastAsia="仿宋" w:hAnsi="仿宋" w:cs="Times New Roman"/>
                <w:b/>
                <w:szCs w:val="21"/>
              </w:rPr>
              <w:t>；</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b．图纸要求：所有图纸要求画3D，然后转成含有轴测图工程图（标注2D的除外）。具体图纸要求如下：</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装配图：总体布置图1张；升降装置总装图1张，升降机构部件图1张，液压动力单元部件图1张。</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b/>
                <w:szCs w:val="21"/>
              </w:rPr>
              <w:t>零件图：</w:t>
            </w:r>
            <w:r w:rsidRPr="0084407B">
              <w:rPr>
                <w:rFonts w:ascii="仿宋" w:eastAsia="仿宋" w:hAnsi="仿宋" w:cs="Times New Roman" w:hint="eastAsia"/>
                <w:b/>
                <w:szCs w:val="21"/>
              </w:rPr>
              <w:t>连杆机构的零件图2张（自选连杆机构上的两个零件）。</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c.强度设计：</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Times New Roman" w:hint="eastAsia"/>
                <w:b/>
                <w:szCs w:val="21"/>
              </w:rPr>
              <w:t>校核油缸的压稳定性；校核升降连杆机构中的薄弱杆的强度。</w:t>
            </w:r>
          </w:p>
          <w:p w:rsidR="0084407B" w:rsidRPr="0084407B" w:rsidRDefault="0084407B" w:rsidP="0084407B">
            <w:pPr>
              <w:adjustRightInd w:val="0"/>
              <w:snapToGrid w:val="0"/>
              <w:spacing w:line="300" w:lineRule="auto"/>
              <w:rPr>
                <w:rFonts w:ascii="仿宋" w:eastAsia="仿宋" w:hAnsi="仿宋" w:cs="Times New Roman"/>
                <w:b/>
                <w:szCs w:val="21"/>
              </w:rPr>
            </w:pPr>
          </w:p>
        </w:tc>
      </w:tr>
      <w:tr w:rsidR="0084407B" w:rsidRPr="0084407B" w:rsidTr="00711E69">
        <w:trPr>
          <w:trHeight w:val="416"/>
        </w:trPr>
        <w:tc>
          <w:tcPr>
            <w:tcW w:w="222" w:type="pct"/>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仿宋_GB2312" w:hint="eastAsia"/>
                <w:b/>
                <w:szCs w:val="21"/>
              </w:rPr>
              <w:t>汽车钢板弹簧片在线翻转装置设计</w:t>
            </w:r>
          </w:p>
        </w:tc>
        <w:tc>
          <w:tcPr>
            <w:tcW w:w="398" w:type="pct"/>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仿宋_GB2312" w:hint="eastAsia"/>
                <w:b/>
                <w:szCs w:val="21"/>
              </w:rPr>
              <w:t>重庆科技学院</w:t>
            </w:r>
          </w:p>
        </w:tc>
        <w:tc>
          <w:tcPr>
            <w:tcW w:w="378"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仿宋_GB2312" w:hint="eastAsia"/>
                <w:b/>
                <w:szCs w:val="21"/>
              </w:rPr>
              <w:t>机械电子工程</w:t>
            </w:r>
          </w:p>
        </w:tc>
        <w:tc>
          <w:tcPr>
            <w:tcW w:w="530" w:type="pct"/>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仿宋_GB2312" w:hint="eastAsia"/>
                <w:b/>
                <w:szCs w:val="21"/>
              </w:rPr>
              <w:t>重庆红旗弹簧有限公司</w:t>
            </w:r>
          </w:p>
        </w:tc>
        <w:tc>
          <w:tcPr>
            <w:tcW w:w="1759"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重庆红旗弹簧有限公司是重庆市汽车零部件制造的重点骨干企业，有30多年专业生产汽车钢板弹簧的历史，年生产能力达8万吨。</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在钢板弹簧的喷漆生产过程中，当喷完一面后需要翻面接着对另外一面喷漆，因此在完成一面的喷漆</w:t>
            </w:r>
            <w:r w:rsidRPr="0084407B">
              <w:rPr>
                <w:rFonts w:ascii="仿宋" w:eastAsia="仿宋" w:hAnsi="仿宋" w:cs="仿宋_GB2312" w:hint="eastAsia"/>
                <w:b/>
                <w:szCs w:val="21"/>
              </w:rPr>
              <w:lastRenderedPageBreak/>
              <w:t>工作后就要对弹簧片翻面以便完成对另外一面的喷漆工序。整个工作在传输链上进行，传输链以一定速度行进。目前该企业生产线上采用人工在线翻面，工人劳动强度极大，工作环境差，社会效率低，严重影响企业生产率的提高。</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仿宋_GB2312" w:hint="eastAsia"/>
                <w:b/>
                <w:szCs w:val="21"/>
              </w:rPr>
              <w:t>本题目要求设计一套钢板弹簧片在线翻转装置，能完全取代人工手动翻面，同时能满足在线生产的基本速度要求，降低劳动强度。对生产线可作适当的改造，但不能增加太大的空间，同时还要便于控制，投资成本不能太大。</w:t>
            </w:r>
          </w:p>
        </w:tc>
        <w:tc>
          <w:tcPr>
            <w:tcW w:w="1240" w:type="pct"/>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钢板弹簧片的规格有多种，其大小范围为：80*600--200*1500，厚度为：3-6mm</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传输链的速度为：0.01m/s</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设计完整的一套装置，完成总装</w:t>
            </w:r>
            <w:r w:rsidRPr="0084407B">
              <w:rPr>
                <w:rFonts w:ascii="仿宋" w:eastAsia="仿宋" w:hAnsi="仿宋" w:cs="仿宋_GB2312" w:hint="eastAsia"/>
                <w:b/>
                <w:szCs w:val="21"/>
              </w:rPr>
              <w:lastRenderedPageBreak/>
              <w:t>图，部装图及零件图，图纸规范。</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传动系统要有完善的系统图，控制原理图等。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要求分析、计算及强度校核，所有元件的选择要提供依据。</w:t>
            </w:r>
          </w:p>
          <w:p w:rsidR="0084407B" w:rsidRPr="0084407B" w:rsidRDefault="0084407B" w:rsidP="0084407B">
            <w:pPr>
              <w:adjustRightInd w:val="0"/>
              <w:snapToGrid w:val="0"/>
              <w:spacing w:line="300" w:lineRule="auto"/>
              <w:ind w:firstLineChars="200" w:firstLine="422"/>
              <w:rPr>
                <w:rFonts w:ascii="仿宋" w:eastAsia="仿宋" w:hAnsi="仿宋" w:cs="Times New Roman"/>
                <w:b/>
                <w:szCs w:val="21"/>
              </w:rPr>
            </w:pPr>
            <w:r w:rsidRPr="0084407B">
              <w:rPr>
                <w:rFonts w:ascii="仿宋" w:eastAsia="仿宋" w:hAnsi="仿宋" w:cs="仿宋_GB2312" w:hint="eastAsia"/>
                <w:b/>
                <w:szCs w:val="21"/>
              </w:rPr>
              <w:t>对经济效益要进行分析，对投资成本要进行核算。</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汽车车身典型零件冲压工艺及模具设计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湖南大学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湖南湖大三佳车辆技术装备有限公司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本毕业设计综合了弹塑性力学及有限元仿真计算、计算机辅助设计与制造、板料成形工艺与模具设计等课程知识，以汽车车身典型冲压件为对象，培养参与设计学生解决生产实际中的复杂工程问题的能力。</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4个学生一组，分设不同的工艺内容。设置10个考核环节，分配到答辩、教师评价、实验、组内评价，如：方案论证、加工制造、计算机辅助设计、工艺分析、实验方案、技术经济性分析、考虑社会、健康、安全、法律、成本、文化及环境等因素，作为毕业设计综合成绩的采分点。</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皮带输送机托辊支架自动喷丸/喷漆机设计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湖南大学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湖南映鸿科技有限公司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本毕业设计综合机械工程所涉及的弹塑性力学、计算机仿真、计算机辅助设计与制造、机械设计与制造等多门学科，针对皮带运输机托辊支架的结构特点和喷丸</w:t>
            </w:r>
            <w:r w:rsidRPr="0084407B">
              <w:rPr>
                <w:rFonts w:ascii="仿宋" w:eastAsia="仿宋" w:hAnsi="仿宋" w:cs="仿宋_GB2312"/>
                <w:b/>
                <w:szCs w:val="21"/>
              </w:rPr>
              <w:t>/</w:t>
            </w:r>
            <w:r w:rsidRPr="0084407B">
              <w:rPr>
                <w:rFonts w:ascii="仿宋" w:eastAsia="仿宋" w:hAnsi="仿宋" w:cs="仿宋_GB2312" w:hint="eastAsia"/>
                <w:b/>
                <w:szCs w:val="21"/>
              </w:rPr>
              <w:t>喷漆工艺要求完成机械设计，培养参与设计学生解决生产实际中的复杂工程问题的能力。</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本设计目标为能实现喷丸</w:t>
            </w:r>
            <w:r w:rsidRPr="0084407B">
              <w:rPr>
                <w:rFonts w:ascii="仿宋" w:eastAsia="仿宋" w:hAnsi="仿宋" w:cs="仿宋_GB2312"/>
                <w:b/>
                <w:szCs w:val="21"/>
              </w:rPr>
              <w:t>/</w:t>
            </w:r>
            <w:r w:rsidRPr="0084407B">
              <w:rPr>
                <w:rFonts w:ascii="仿宋" w:eastAsia="仿宋" w:hAnsi="仿宋" w:cs="仿宋_GB2312" w:hint="eastAsia"/>
                <w:b/>
                <w:szCs w:val="21"/>
              </w:rPr>
              <w:t>喷漆机在上/下料工位、喷丸房（8000mm（长度）*4000mm（宽度）*4000mm（高度））、喷漆房（8000mm（长度）*4000mm（宽度）*4000mm（高度））之间的自动转运；能实现不同尺寸规格（长度</w:t>
            </w:r>
            <w:r w:rsidRPr="0084407B">
              <w:rPr>
                <w:rFonts w:ascii="仿宋" w:eastAsia="仿宋" w:hAnsi="仿宋" w:cs="仿宋_GB2312" w:hint="eastAsia"/>
                <w:b/>
                <w:szCs w:val="21"/>
              </w:rPr>
              <w:lastRenderedPageBreak/>
              <w:t>400~1600mm）、不同形状（平板、U型、V型）托辊支架的安装及内、外面同时自动喷丸、喷漆加工。</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独立完成以下工作：</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1）皮带输送机托辊支架自动喷丸/喷漆机总体布局设计；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2）皮带输送机托辊支架自动喷丸/喷漆机UG三维设计；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3）皮带输送机托辊支架自动喷丸/喷漆机二维总装设计；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4）皮带输送机托辊支架自动喷丸/喷漆机典型零件设计；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5）相应的动力学及结构仿真计算；</w:t>
            </w:r>
          </w:p>
          <w:p w:rsidR="0084407B" w:rsidRPr="0084407B" w:rsidRDefault="0084407B" w:rsidP="0084407B">
            <w:pPr>
              <w:adjustRightInd w:val="0"/>
              <w:snapToGrid w:val="0"/>
              <w:spacing w:line="300" w:lineRule="auto"/>
              <w:rPr>
                <w:rFonts w:ascii="仿宋" w:eastAsia="仿宋" w:hAnsi="仿宋" w:cs="仿宋_GB2312"/>
                <w:b/>
                <w:szCs w:val="21"/>
              </w:rPr>
            </w:pP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锂电池卷绕机试验平台开发</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湖南大学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深圳吉阳智能科技有限公司</w:t>
            </w:r>
          </w:p>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综合了弹塑性力学及有限元仿真计算、计算机辅助设计、机械设计与制造、机电控制等课程知识，以锂电池卷绕机为对象开发相应的试验平台，模拟重现生产中出现的各种问题并进行分析及方案改进，培养参与设计学生解决生产实际中的复杂工程问题的能力。</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2名同学为一组，1人进行机械部分设计，1人进行控制部分设计。目标为设计简化的锂电池卷绕机试验平台，满足不同卷针以不同速度的卷绕，并能实现纠偏测试、拉伸力变化测试等多个功能。</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车铣复合机床动力头箱体工艺工装设计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中山市捷程数控机床有限公司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车铣复合机床是结合数控车床和加工中心为一体的现代加工设备，车铣复合机床可以一次装夹完成零件多个表面和复杂型面的加工，且能完成端面和侧面钻孔等工艺，是现代制造业，高精度、高效率零件</w:t>
            </w:r>
            <w:r w:rsidRPr="0084407B">
              <w:rPr>
                <w:rFonts w:ascii="仿宋" w:eastAsia="仿宋" w:hAnsi="仿宋" w:cs="仿宋_GB2312"/>
                <w:b/>
                <w:szCs w:val="21"/>
              </w:rPr>
              <w:lastRenderedPageBreak/>
              <w:t>加工的首选机床。但是目前车铣复合机床的加工精度高低不一，主要是动力头部分的精度达不到要求，而动力头箱体的精度将直接影响动力头装配后的精度从而影响整个机床的加工精度。</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本毕业设计题目的主要内容有：一、</w:t>
            </w:r>
            <w:r w:rsidRPr="0084407B">
              <w:rPr>
                <w:rFonts w:ascii="仿宋" w:eastAsia="仿宋" w:hAnsi="仿宋" w:cs="仿宋_GB2312"/>
                <w:b/>
                <w:szCs w:val="21"/>
              </w:rPr>
              <w:t>动力头箱体的加工工艺流程控制；二、加工设备、检测设备和刀具等选择；三、加工余量、进给参数和质量检测等确定；</w:t>
            </w:r>
            <w:r w:rsidRPr="0084407B">
              <w:rPr>
                <w:rFonts w:ascii="仿宋" w:eastAsia="仿宋" w:hAnsi="仿宋" w:cs="仿宋_GB2312" w:hint="eastAsia"/>
                <w:b/>
                <w:szCs w:val="21"/>
              </w:rPr>
              <w:t>四、加工所用工装夹具设计。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lastRenderedPageBreak/>
              <w:t>第一，根据设计要求，确定零件加工所需的设备和零件的加工工艺流程。</w:t>
            </w:r>
            <w:r w:rsidRPr="0084407B">
              <w:rPr>
                <w:rFonts w:ascii="仿宋" w:eastAsia="仿宋" w:hAnsi="仿宋" w:cs="仿宋_GB2312" w:hint="eastAsia"/>
                <w:b/>
                <w:szCs w:val="21"/>
              </w:rPr>
              <w:t>技术要求：动力头孔的位置精度要求0.005mm；动力头孔的圆柱度要求</w:t>
            </w:r>
            <w:r w:rsidRPr="0084407B">
              <w:rPr>
                <w:rFonts w:ascii="仿宋" w:eastAsia="仿宋" w:hAnsi="仿宋" w:cs="仿宋_GB2312" w:hint="eastAsia"/>
                <w:b/>
                <w:szCs w:val="21"/>
              </w:rPr>
              <w:lastRenderedPageBreak/>
              <w:t>0.005mm；箱体面的垂直度和平行度要求0.01mm；动力头孔的同轴度要求0.01mm；动力头孔和重要面的粗糙度为0.8μ</w:t>
            </w:r>
            <w:r w:rsidRPr="0084407B">
              <w:rPr>
                <w:rFonts w:ascii="仿宋" w:eastAsia="仿宋" w:hAnsi="仿宋" w:cs="仿宋_GB2312"/>
                <w:b/>
                <w:szCs w:val="21"/>
              </w:rPr>
              <w:t>m</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第二，根据设计要求和工艺流程，确定每一道工序加工预留量；分析设计每一道工序零件所需的工装。</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第三，优化工艺工装，使其能够以低成本加工达到设计要求。</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第四，</w:t>
            </w:r>
            <w:r w:rsidRPr="0084407B">
              <w:rPr>
                <w:rFonts w:ascii="仿宋" w:eastAsia="仿宋" w:hAnsi="仿宋" w:cs="仿宋_GB2312"/>
                <w:b/>
                <w:szCs w:val="21"/>
              </w:rPr>
              <w:t>最终确定动力头箱体的加工工艺流程和工装设计，整理工艺工装文件。</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电源管理系统（BMS）综合测试装置设计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惠州亿能电子科技</w:t>
            </w:r>
            <w:r w:rsidRPr="0084407B">
              <w:rPr>
                <w:rFonts w:ascii="仿宋" w:eastAsia="仿宋" w:hAnsi="仿宋" w:cs="仿宋_GB2312"/>
                <w:b/>
                <w:szCs w:val="21"/>
              </w:rPr>
              <w:t>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电源管理系统（BMS）综合测试装置是对电池管理控制系统电路版进行检测的主要设备。电路版的传送及定位是进行检测必不可少的环节，电动机通过联轴器将动力输入到传送带齿轮，经过一级减速后输出，输出轴将动力输出到卷筒，由卷筒带动传送带将电路版送到指定位置进行检测。</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本毕业设计题目的主要内容有：（1）设计电路版传送</w:t>
            </w:r>
            <w:r w:rsidRPr="0084407B">
              <w:rPr>
                <w:rFonts w:ascii="仿宋" w:eastAsia="仿宋" w:hAnsi="仿宋" w:cs="仿宋_GB2312"/>
                <w:b/>
                <w:szCs w:val="21"/>
              </w:rPr>
              <w:t>动系统机械结构；（</w:t>
            </w:r>
            <w:r w:rsidRPr="0084407B">
              <w:rPr>
                <w:rFonts w:ascii="仿宋" w:eastAsia="仿宋" w:hAnsi="仿宋" w:cs="仿宋_GB2312" w:hint="eastAsia"/>
                <w:b/>
                <w:szCs w:val="21"/>
              </w:rPr>
              <w:t>2</w:t>
            </w:r>
            <w:r w:rsidRPr="0084407B">
              <w:rPr>
                <w:rFonts w:ascii="仿宋" w:eastAsia="仿宋" w:hAnsi="仿宋" w:cs="仿宋_GB2312"/>
                <w:b/>
                <w:szCs w:val="21"/>
              </w:rPr>
              <w:t>）</w:t>
            </w:r>
            <w:r w:rsidRPr="0084407B">
              <w:rPr>
                <w:rFonts w:ascii="仿宋" w:eastAsia="仿宋" w:hAnsi="仿宋" w:cs="仿宋_GB2312" w:hint="eastAsia"/>
                <w:b/>
                <w:szCs w:val="21"/>
              </w:rPr>
              <w:t>绘制3D装配图</w:t>
            </w:r>
            <w:r w:rsidRPr="0084407B">
              <w:rPr>
                <w:rFonts w:ascii="仿宋" w:eastAsia="仿宋" w:hAnsi="仿宋" w:cs="仿宋_GB2312"/>
                <w:b/>
                <w:szCs w:val="21"/>
              </w:rPr>
              <w:t>；</w:t>
            </w: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设计测试电路版的定位夹紧装置。</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（1）设计出完整的电源管理系统综合测试装置机械结构，绘制出系统装配图，选择2-3个关键部件绘制零件图。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（2）设计测试电路版传送过程中的定位夹紧装置机械结构，绘制其装配图及主要部件的零件图。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（3）绘图系统的3D装配图</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自动裁线机的设计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惠州亿能电子科技</w:t>
            </w:r>
            <w:r w:rsidRPr="0084407B">
              <w:rPr>
                <w:rFonts w:ascii="仿宋" w:eastAsia="仿宋" w:hAnsi="仿宋" w:cs="仿宋_GB2312"/>
                <w:b/>
                <w:szCs w:val="21"/>
              </w:rPr>
              <w:t>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自动裁线机是对电线按规定长度进行裁切设备。送料及裁切是其两个关键</w:t>
            </w:r>
            <w:r w:rsidRPr="0084407B">
              <w:rPr>
                <w:rFonts w:ascii="仿宋" w:eastAsia="仿宋" w:hAnsi="仿宋" w:cs="仿宋_GB2312"/>
                <w:b/>
                <w:szCs w:val="21"/>
              </w:rPr>
              <w:t>子系统。</w:t>
            </w:r>
            <w:r w:rsidRPr="0084407B">
              <w:rPr>
                <w:rFonts w:ascii="仿宋" w:eastAsia="仿宋" w:hAnsi="仿宋" w:cs="仿宋_GB2312" w:hint="eastAsia"/>
                <w:b/>
                <w:szCs w:val="21"/>
              </w:rPr>
              <w:t>本毕业</w:t>
            </w:r>
            <w:r w:rsidRPr="0084407B">
              <w:rPr>
                <w:rFonts w:ascii="仿宋" w:eastAsia="仿宋" w:hAnsi="仿宋" w:cs="仿宋_GB2312"/>
                <w:b/>
                <w:szCs w:val="21"/>
              </w:rPr>
              <w:t>设计</w:t>
            </w:r>
            <w:r w:rsidRPr="0084407B">
              <w:rPr>
                <w:rFonts w:ascii="仿宋" w:eastAsia="仿宋" w:hAnsi="仿宋" w:cs="仿宋_GB2312" w:hint="eastAsia"/>
                <w:b/>
                <w:szCs w:val="21"/>
              </w:rPr>
              <w:t>题目的</w:t>
            </w:r>
            <w:r w:rsidRPr="0084407B">
              <w:rPr>
                <w:rFonts w:ascii="仿宋" w:eastAsia="仿宋" w:hAnsi="仿宋" w:cs="仿宋_GB2312"/>
                <w:b/>
                <w:szCs w:val="21"/>
              </w:rPr>
              <w:t>主要内容有：</w:t>
            </w:r>
            <w:r w:rsidRPr="0084407B">
              <w:rPr>
                <w:rFonts w:ascii="仿宋" w:eastAsia="仿宋" w:hAnsi="仿宋" w:cs="仿宋_GB2312" w:hint="eastAsia"/>
                <w:b/>
                <w:szCs w:val="21"/>
              </w:rPr>
              <w:t>（1</w:t>
            </w:r>
            <w:r w:rsidRPr="0084407B">
              <w:rPr>
                <w:rFonts w:ascii="仿宋" w:eastAsia="仿宋" w:hAnsi="仿宋" w:cs="仿宋_GB2312"/>
                <w:b/>
                <w:szCs w:val="21"/>
              </w:rPr>
              <w:t>）</w:t>
            </w:r>
            <w:r w:rsidRPr="0084407B">
              <w:rPr>
                <w:rFonts w:ascii="仿宋" w:eastAsia="仿宋" w:hAnsi="仿宋" w:cs="仿宋_GB2312" w:hint="eastAsia"/>
                <w:b/>
                <w:szCs w:val="21"/>
              </w:rPr>
              <w:t>设计自动裁线机送料系统的</w:t>
            </w:r>
            <w:r w:rsidRPr="0084407B">
              <w:rPr>
                <w:rFonts w:ascii="仿宋" w:eastAsia="仿宋" w:hAnsi="仿宋" w:cs="仿宋_GB2312"/>
                <w:b/>
                <w:szCs w:val="21"/>
              </w:rPr>
              <w:t>机械结</w:t>
            </w:r>
            <w:r w:rsidRPr="0084407B">
              <w:rPr>
                <w:rFonts w:ascii="仿宋" w:eastAsia="仿宋" w:hAnsi="仿宋" w:cs="仿宋_GB2312"/>
                <w:b/>
                <w:szCs w:val="21"/>
              </w:rPr>
              <w:lastRenderedPageBreak/>
              <w:t>构</w:t>
            </w:r>
            <w:r w:rsidRPr="0084407B">
              <w:rPr>
                <w:rFonts w:ascii="仿宋" w:eastAsia="仿宋" w:hAnsi="仿宋" w:cs="仿宋_GB2312" w:hint="eastAsia"/>
                <w:b/>
                <w:szCs w:val="21"/>
              </w:rPr>
              <w:t>；</w:t>
            </w:r>
            <w:r w:rsidRPr="0084407B">
              <w:rPr>
                <w:rFonts w:ascii="仿宋" w:eastAsia="仿宋" w:hAnsi="仿宋" w:cs="仿宋_GB2312"/>
                <w:b/>
                <w:szCs w:val="21"/>
              </w:rPr>
              <w:t>（</w:t>
            </w:r>
            <w:r w:rsidRPr="0084407B">
              <w:rPr>
                <w:rFonts w:ascii="仿宋" w:eastAsia="仿宋" w:hAnsi="仿宋" w:cs="仿宋_GB2312" w:hint="eastAsia"/>
                <w:b/>
                <w:szCs w:val="21"/>
              </w:rPr>
              <w:t>2）进行裁切部分的结构设计</w:t>
            </w:r>
            <w:r w:rsidRPr="0084407B">
              <w:rPr>
                <w:rFonts w:ascii="仿宋" w:eastAsia="仿宋" w:hAnsi="仿宋" w:cs="仿宋_GB2312"/>
                <w:b/>
                <w:szCs w:val="21"/>
              </w:rPr>
              <w:t>；（</w:t>
            </w: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整机装配设计。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（1）设计出完整的送料部分的机械结构，绘制出系统装配图，选择2-3个关键部件进行校核及零件图绘制。（2）</w:t>
            </w:r>
            <w:r w:rsidRPr="0084407B">
              <w:rPr>
                <w:rFonts w:ascii="仿宋" w:eastAsia="仿宋" w:hAnsi="仿宋" w:cs="仿宋_GB2312" w:hint="eastAsia"/>
                <w:b/>
                <w:szCs w:val="21"/>
              </w:rPr>
              <w:lastRenderedPageBreak/>
              <w:t>设计出裁切部分机械结构、并绘制装配图及主要零件的零件图；（3）绘制整机的3D装配图。</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w:t>
            </w:r>
            <w:r w:rsidRPr="0084407B">
              <w:rPr>
                <w:rFonts w:ascii="仿宋" w:eastAsia="仿宋" w:hAnsi="仿宋" w:cs="仿宋_GB2312"/>
                <w:b/>
                <w:szCs w:val="21"/>
              </w:rPr>
              <w:t>TOC</w:t>
            </w:r>
            <w:r w:rsidRPr="0084407B">
              <w:rPr>
                <w:rFonts w:ascii="仿宋" w:eastAsia="仿宋" w:hAnsi="仿宋" w:cs="仿宋_GB2312" w:hint="eastAsia"/>
                <w:b/>
                <w:szCs w:val="21"/>
              </w:rPr>
              <w:t>思想的毛绒围巾企业生产工艺流程分析与改善</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工业工程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内蒙古明韵毛纺织厂</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内蒙古是我国最大的羊毛产区,纺织业成为内蒙古民族工业的重要组成部分,对经济发展做出了积极的贡献。</w:t>
            </w:r>
            <w:r w:rsidRPr="0084407B">
              <w:rPr>
                <w:rFonts w:ascii="仿宋" w:eastAsia="仿宋" w:hAnsi="仿宋" w:cs="仿宋_GB2312"/>
                <w:b/>
                <w:szCs w:val="21"/>
              </w:rPr>
              <w:t>生产流程</w:t>
            </w:r>
            <w:r w:rsidRPr="0084407B">
              <w:rPr>
                <w:rFonts w:ascii="仿宋" w:eastAsia="仿宋" w:hAnsi="仿宋" w:cs="仿宋_GB2312" w:hint="eastAsia"/>
                <w:b/>
                <w:szCs w:val="21"/>
              </w:rPr>
              <w:t>改善</w:t>
            </w:r>
            <w:r w:rsidRPr="0084407B">
              <w:rPr>
                <w:rFonts w:ascii="仿宋" w:eastAsia="仿宋" w:hAnsi="仿宋" w:cs="仿宋_GB2312"/>
                <w:b/>
                <w:szCs w:val="21"/>
              </w:rPr>
              <w:t>是现代企业</w:t>
            </w:r>
            <w:r w:rsidRPr="0084407B">
              <w:rPr>
                <w:rFonts w:ascii="仿宋" w:eastAsia="仿宋" w:hAnsi="仿宋" w:cs="仿宋_GB2312" w:hint="eastAsia"/>
                <w:b/>
                <w:szCs w:val="21"/>
              </w:rPr>
              <w:t>寻求高效生产方式，</w:t>
            </w:r>
            <w:r w:rsidRPr="0084407B">
              <w:rPr>
                <w:rFonts w:ascii="仿宋" w:eastAsia="仿宋" w:hAnsi="仿宋" w:cs="仿宋_GB2312"/>
                <w:b/>
                <w:szCs w:val="21"/>
              </w:rPr>
              <w:t>提高竞争能力</w:t>
            </w:r>
            <w:r w:rsidRPr="0084407B">
              <w:rPr>
                <w:rFonts w:ascii="仿宋" w:eastAsia="仿宋" w:hAnsi="仿宋" w:cs="仿宋_GB2312" w:hint="eastAsia"/>
                <w:b/>
                <w:szCs w:val="21"/>
              </w:rPr>
              <w:t>，提升经济效益</w:t>
            </w:r>
            <w:r w:rsidRPr="0084407B">
              <w:rPr>
                <w:rFonts w:ascii="仿宋" w:eastAsia="仿宋" w:hAnsi="仿宋" w:cs="仿宋_GB2312"/>
                <w:b/>
                <w:szCs w:val="21"/>
              </w:rPr>
              <w:t>的重要途径。</w:t>
            </w:r>
            <w:r w:rsidRPr="0084407B">
              <w:rPr>
                <w:rFonts w:ascii="仿宋" w:eastAsia="仿宋" w:hAnsi="仿宋" w:cs="仿宋_GB2312" w:hint="eastAsia"/>
                <w:b/>
                <w:szCs w:val="21"/>
              </w:rPr>
              <w:t>本毕业设计运用TOC约束理论找出毛绒围巾生产工艺流程上的“瓶颈”，并利用有限的资金、人员、设备改善生产工艺流程，在短时间内使该企业的生产成本得到了明显降低，经济效益大幅提升。</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本毕业设计题目的主要内容有：（1）对明韵毛纺织厂原有生产工艺流程进行全面深入分析，并运用二八原则找出在整个生产过程中的拉拽车间；（</w:t>
            </w:r>
            <w:r w:rsidRPr="0084407B">
              <w:rPr>
                <w:rFonts w:ascii="仿宋" w:eastAsia="仿宋" w:hAnsi="仿宋" w:cs="仿宋_GB2312"/>
                <w:b/>
                <w:szCs w:val="21"/>
              </w:rPr>
              <w:t>2</w:t>
            </w:r>
            <w:r w:rsidRPr="0084407B">
              <w:rPr>
                <w:rFonts w:ascii="仿宋" w:eastAsia="仿宋" w:hAnsi="仿宋" w:cs="仿宋_GB2312" w:hint="eastAsia"/>
                <w:b/>
                <w:szCs w:val="21"/>
              </w:rPr>
              <w:t>）在拉拽车间的生产流程中采用</w:t>
            </w:r>
            <w:r w:rsidRPr="0084407B">
              <w:rPr>
                <w:rFonts w:ascii="仿宋" w:eastAsia="仿宋" w:hAnsi="仿宋" w:cs="仿宋_GB2312"/>
                <w:b/>
                <w:szCs w:val="21"/>
              </w:rPr>
              <w:t>TOC</w:t>
            </w:r>
            <w:r w:rsidRPr="0084407B">
              <w:rPr>
                <w:rFonts w:ascii="仿宋" w:eastAsia="仿宋" w:hAnsi="仿宋" w:cs="仿宋_GB2312" w:hint="eastAsia"/>
                <w:b/>
                <w:szCs w:val="21"/>
              </w:rPr>
              <w:t>约束理论找出瓶颈工序，针对瓶颈工序进行ECRS分析，完成宽放时间定制，并建立看板管理体系，（</w:t>
            </w:r>
            <w:r w:rsidRPr="0084407B">
              <w:rPr>
                <w:rFonts w:ascii="仿宋" w:eastAsia="仿宋" w:hAnsi="仿宋" w:cs="仿宋_GB2312"/>
                <w:b/>
                <w:szCs w:val="21"/>
              </w:rPr>
              <w:t>3</w:t>
            </w:r>
            <w:r w:rsidRPr="0084407B">
              <w:rPr>
                <w:rFonts w:ascii="仿宋" w:eastAsia="仿宋" w:hAnsi="仿宋" w:cs="仿宋_GB2312" w:hint="eastAsia"/>
                <w:b/>
                <w:szCs w:val="21"/>
              </w:rPr>
              <w:t>）通过绘制流程程序图制定并优化工艺流程结构，做出完整的新生产流程，利用软件进行仿真。</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1</w:t>
            </w:r>
            <w:r w:rsidRPr="0084407B">
              <w:rPr>
                <w:rFonts w:ascii="仿宋" w:eastAsia="仿宋" w:hAnsi="仿宋" w:cs="仿宋_GB2312" w:hint="eastAsia"/>
                <w:b/>
                <w:szCs w:val="21"/>
              </w:rPr>
              <w:t>）根据原有工艺关系，做出完整的新生产流程，利用软件进行仿真，选出</w:t>
            </w:r>
            <w:r w:rsidRPr="0084407B">
              <w:rPr>
                <w:rFonts w:ascii="仿宋" w:eastAsia="仿宋" w:hAnsi="仿宋" w:cs="仿宋_GB2312"/>
                <w:b/>
                <w:szCs w:val="21"/>
              </w:rPr>
              <w:t>1</w:t>
            </w:r>
            <w:r w:rsidRPr="0084407B">
              <w:rPr>
                <w:rFonts w:ascii="仿宋" w:eastAsia="仿宋" w:hAnsi="仿宋" w:cs="仿宋_GB2312" w:hint="eastAsia"/>
                <w:b/>
                <w:szCs w:val="21"/>
              </w:rPr>
              <w:t>个瓶颈工序和</w:t>
            </w:r>
            <w:r w:rsidRPr="0084407B">
              <w:rPr>
                <w:rFonts w:ascii="仿宋" w:eastAsia="仿宋" w:hAnsi="仿宋" w:cs="仿宋_GB2312"/>
                <w:b/>
                <w:szCs w:val="21"/>
              </w:rPr>
              <w:t>2-3</w:t>
            </w:r>
            <w:r w:rsidRPr="0084407B">
              <w:rPr>
                <w:rFonts w:ascii="仿宋" w:eastAsia="仿宋" w:hAnsi="仿宋" w:cs="仿宋_GB2312" w:hint="eastAsia"/>
                <w:b/>
                <w:szCs w:val="21"/>
              </w:rPr>
              <w:t>个制约工序，并针对这些工序进行分析改善。技术要求：选择跟踪产品为规格</w:t>
            </w:r>
            <w:r w:rsidRPr="0084407B">
              <w:rPr>
                <w:rFonts w:ascii="仿宋" w:eastAsia="仿宋" w:hAnsi="仿宋" w:cs="仿宋_GB2312"/>
                <w:b/>
                <w:szCs w:val="21"/>
              </w:rPr>
              <w:t>1</w:t>
            </w:r>
            <w:r w:rsidRPr="0084407B">
              <w:rPr>
                <w:rFonts w:ascii="仿宋" w:eastAsia="仿宋" w:hAnsi="仿宋" w:cs="仿宋_GB2312" w:hint="eastAsia"/>
                <w:b/>
                <w:szCs w:val="21"/>
              </w:rPr>
              <w:t>×</w:t>
            </w:r>
            <w:r w:rsidRPr="0084407B">
              <w:rPr>
                <w:rFonts w:ascii="仿宋" w:eastAsia="仿宋" w:hAnsi="仿宋" w:cs="仿宋_GB2312"/>
                <w:b/>
                <w:szCs w:val="21"/>
              </w:rPr>
              <w:t>4</w:t>
            </w:r>
            <w:r w:rsidRPr="0084407B">
              <w:rPr>
                <w:rFonts w:ascii="仿宋" w:eastAsia="仿宋" w:hAnsi="仿宋" w:cs="仿宋_GB2312" w:hint="eastAsia"/>
                <w:b/>
                <w:szCs w:val="21"/>
              </w:rPr>
              <w:t>横裁工艺，单面处理的羊绒围巾，色号为珍珠白；</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2</w:t>
            </w:r>
            <w:r w:rsidRPr="0084407B">
              <w:rPr>
                <w:rFonts w:ascii="仿宋" w:eastAsia="仿宋" w:hAnsi="仿宋" w:cs="仿宋_GB2312" w:hint="eastAsia"/>
                <w:b/>
                <w:szCs w:val="21"/>
              </w:rPr>
              <w:t>）绘制流程程序图建立羊绒围巾后整车间整条线生产流程关系，确定成品尺寸要求以及缩后布匹下机尺寸关系：</w:t>
            </w:r>
            <w:r w:rsidRPr="0084407B">
              <w:rPr>
                <w:rFonts w:ascii="仿宋" w:eastAsia="仿宋" w:hAnsi="仿宋" w:cs="仿宋_GB2312"/>
                <w:b/>
                <w:szCs w:val="21"/>
              </w:rPr>
              <w:t xml:space="preserve"> </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3</w:t>
            </w:r>
            <w:r w:rsidRPr="0084407B">
              <w:rPr>
                <w:rFonts w:ascii="仿宋" w:eastAsia="仿宋" w:hAnsi="仿宋" w:cs="仿宋_GB2312" w:hint="eastAsia"/>
                <w:b/>
                <w:szCs w:val="21"/>
              </w:rPr>
              <w:t>）对瓶颈工序进行</w:t>
            </w:r>
            <w:r w:rsidRPr="0084407B">
              <w:rPr>
                <w:rFonts w:ascii="仿宋" w:eastAsia="仿宋" w:hAnsi="仿宋" w:cs="仿宋_GB2312"/>
                <w:b/>
                <w:szCs w:val="21"/>
              </w:rPr>
              <w:t>ECRS</w:t>
            </w:r>
            <w:r w:rsidRPr="0084407B">
              <w:rPr>
                <w:rFonts w:ascii="仿宋" w:eastAsia="仿宋" w:hAnsi="仿宋" w:cs="仿宋_GB2312" w:hint="eastAsia"/>
                <w:b/>
                <w:szCs w:val="21"/>
              </w:rPr>
              <w:t>分析，完成宽放时间定制，建立看板管理体系，试运行。在此基础上对稳定性进行跟踪控制，找到不稳定因素并消减、隔离。</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风送式喷雾机运动机构的设计及分析</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北京大通中融环境科技有限公司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风送式喷雾机是煤矿、水泥堆等各种物料场、露天矿场以及公路路面进行喷雾除尘的辅助设备。通过高压泵以及喷管喷出水雾并通过送风装置远距离送出水雾，水雾与粉尘相结合而下降，达到除尘的目的。另外改型之后也可以农用、林用。</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其主要动力传动机构包括水平旋转机构和俯仰摆动系统，通常分别由电机独立驱动，电动机通过联轴器将动力输入到机构轴齿轮，经过多级减速后输出，分别产生旋转运动以及俯仰摆动，可以实现不同远近范围内的自动喷雾。当然根据型号不同，除了电机之外，也可以采用液压装置，如果是小型还可以用气压装置。</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w:t>
            </w:r>
            <w:r w:rsidRPr="0084407B">
              <w:rPr>
                <w:rFonts w:ascii="仿宋" w:eastAsia="仿宋" w:hAnsi="仿宋" w:cs="仿宋_GB2312"/>
                <w:b/>
                <w:szCs w:val="21"/>
              </w:rPr>
              <w:t>1</w:t>
            </w:r>
            <w:r w:rsidRPr="0084407B">
              <w:rPr>
                <w:rFonts w:ascii="仿宋" w:eastAsia="仿宋" w:hAnsi="仿宋" w:cs="仿宋_GB2312" w:hint="eastAsia"/>
                <w:b/>
                <w:szCs w:val="21"/>
              </w:rPr>
              <w:t>）设计风筒内径为60cm的风送式喷雾机运动系统机械结构；（</w:t>
            </w:r>
            <w:r w:rsidRPr="0084407B">
              <w:rPr>
                <w:rFonts w:ascii="仿宋" w:eastAsia="仿宋" w:hAnsi="仿宋" w:cs="仿宋_GB2312"/>
                <w:b/>
                <w:szCs w:val="21"/>
              </w:rPr>
              <w:t>2</w:t>
            </w:r>
            <w:r w:rsidRPr="0084407B">
              <w:rPr>
                <w:rFonts w:ascii="仿宋" w:eastAsia="仿宋" w:hAnsi="仿宋" w:cs="仿宋_GB2312" w:hint="eastAsia"/>
                <w:b/>
                <w:szCs w:val="21"/>
              </w:rPr>
              <w:t>）分析载荷在旋转轴或旋转盘、涡轮-齿轮箱、电机中的传递规律，计算60cm风筒内径的风送式喷雾机传动系统动态载荷，为关键部件设计、优化提供载荷条件；（</w:t>
            </w:r>
            <w:r w:rsidRPr="0084407B">
              <w:rPr>
                <w:rFonts w:ascii="仿宋" w:eastAsia="仿宋" w:hAnsi="仿宋" w:cs="仿宋_GB2312"/>
                <w:b/>
                <w:szCs w:val="21"/>
              </w:rPr>
              <w:t>3</w:t>
            </w:r>
            <w:r w:rsidRPr="0084407B">
              <w:rPr>
                <w:rFonts w:ascii="仿宋" w:eastAsia="仿宋" w:hAnsi="仿宋" w:cs="仿宋_GB2312" w:hint="eastAsia"/>
                <w:b/>
                <w:szCs w:val="21"/>
              </w:rPr>
              <w:t>）建立传动系统关键部件（如涡轮-齿轮箱）有限元模型，并以节能、降低振动噪声、减重等顺序为优化目标进行结构参数优化设计。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w:t>
            </w:r>
            <w:r w:rsidRPr="0084407B">
              <w:rPr>
                <w:rFonts w:ascii="仿宋" w:eastAsia="仿宋" w:hAnsi="仿宋" w:cs="仿宋_GB2312"/>
                <w:b/>
                <w:szCs w:val="21"/>
              </w:rPr>
              <w:t>1</w:t>
            </w:r>
            <w:r w:rsidRPr="0084407B">
              <w:rPr>
                <w:rFonts w:ascii="仿宋" w:eastAsia="仿宋" w:hAnsi="仿宋" w:cs="仿宋_GB2312" w:hint="eastAsia"/>
                <w:b/>
                <w:szCs w:val="21"/>
              </w:rPr>
              <w:t>）设计出完整的风送式喷雾机水平以及俯仰传动系统机械结构，绘制出系统装配图，选择</w:t>
            </w:r>
            <w:r w:rsidRPr="0084407B">
              <w:rPr>
                <w:rFonts w:ascii="仿宋" w:eastAsia="仿宋" w:hAnsi="仿宋" w:cs="仿宋_GB2312"/>
                <w:b/>
                <w:szCs w:val="21"/>
              </w:rPr>
              <w:t>2-3</w:t>
            </w:r>
            <w:r w:rsidRPr="0084407B">
              <w:rPr>
                <w:rFonts w:ascii="仿宋" w:eastAsia="仿宋" w:hAnsi="仿宋" w:cs="仿宋_GB2312" w:hint="eastAsia"/>
                <w:b/>
                <w:szCs w:val="21"/>
              </w:rPr>
              <w:t>个关键部件绘制零件图。技术要求：风筒内直径为6</w:t>
            </w:r>
            <w:r w:rsidRPr="0084407B">
              <w:rPr>
                <w:rFonts w:ascii="仿宋" w:eastAsia="仿宋" w:hAnsi="仿宋" w:cs="仿宋_GB2312"/>
                <w:b/>
                <w:szCs w:val="21"/>
              </w:rPr>
              <w:t>0</w:t>
            </w:r>
            <w:r w:rsidRPr="0084407B">
              <w:rPr>
                <w:rFonts w:ascii="仿宋" w:eastAsia="仿宋" w:hAnsi="仿宋" w:cs="仿宋_GB2312" w:hint="eastAsia"/>
                <w:b/>
                <w:szCs w:val="21"/>
              </w:rPr>
              <w:t>c</w:t>
            </w:r>
            <w:r w:rsidRPr="0084407B">
              <w:rPr>
                <w:rFonts w:ascii="仿宋" w:eastAsia="仿宋" w:hAnsi="仿宋" w:cs="仿宋_GB2312"/>
                <w:b/>
                <w:szCs w:val="21"/>
              </w:rPr>
              <w:t>m</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w:t>
            </w:r>
            <w:r w:rsidRPr="0084407B">
              <w:rPr>
                <w:rFonts w:ascii="仿宋" w:eastAsia="仿宋" w:hAnsi="仿宋" w:cs="仿宋_GB2312"/>
                <w:b/>
                <w:szCs w:val="21"/>
              </w:rPr>
              <w:t>2</w:t>
            </w:r>
            <w:r w:rsidRPr="0084407B">
              <w:rPr>
                <w:rFonts w:ascii="仿宋" w:eastAsia="仿宋" w:hAnsi="仿宋" w:cs="仿宋_GB2312" w:hint="eastAsia"/>
                <w:b/>
                <w:szCs w:val="21"/>
              </w:rPr>
              <w:t>）分析水平以及俯仰装置的动态载荷，揭示动力载荷的传递规律；</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3</w:t>
            </w:r>
            <w:r w:rsidRPr="0084407B">
              <w:rPr>
                <w:rFonts w:ascii="仿宋" w:eastAsia="仿宋" w:hAnsi="仿宋" w:cs="仿宋_GB2312" w:hint="eastAsia"/>
                <w:b/>
                <w:szCs w:val="21"/>
              </w:rPr>
              <w:t>）对旋转轴或旋转盘、齿轮轴、涡轮、齿轮、传动轴等两个以上关键部件进行有限元分析，并在初始设计方案基础上，进行节能、降振降噪声、减重为优先顺序的优化设计。</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手机充电口卡口多取单放式吸嘴设计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深圳富诚达科技有限公司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背景：</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在连续化、大型化的工业生产过程中，包装是最后一道工序。对于中小型企业多采取人工包装，操作繁琐、单调、重复，工人劳动强度大，包装质量不高，有些产品长期与人接触还会影响身体健康。由于工业产品千差万别，用户要求各不相同，很难形成统一的包装模式和定型的包装设备，因而包装工序长期以来成为连续化生产过程中的薄弱环节。</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本企业主要生产五金零组件等产品。生产的产品</w:t>
            </w:r>
            <w:r w:rsidRPr="0084407B">
              <w:rPr>
                <w:rFonts w:ascii="仿宋" w:eastAsia="仿宋" w:hAnsi="仿宋" w:cs="仿宋_GB2312"/>
                <w:b/>
                <w:szCs w:val="21"/>
              </w:rPr>
              <w:lastRenderedPageBreak/>
              <w:t>精密程度高，不能与人体直接接触，操作过程中需要佩戴手指套等工具，极大的影响了包装速度以及生产作业员的舒适程度。零件体积细小，在包装过程中普遍存在打包速度慢，不能跟进现代化工厂的作业。</w:t>
            </w:r>
            <w:r w:rsidRPr="0084407B">
              <w:rPr>
                <w:rFonts w:ascii="仿宋" w:eastAsia="仿宋" w:hAnsi="仿宋" w:cs="仿宋_GB2312"/>
                <w:b/>
                <w:szCs w:val="21"/>
              </w:rPr>
              <w:br/>
            </w:r>
            <w:r w:rsidRPr="0084407B">
              <w:rPr>
                <w:rFonts w:ascii="仿宋" w:eastAsia="仿宋" w:hAnsi="仿宋" w:cs="仿宋_GB2312" w:hint="eastAsia"/>
                <w:b/>
                <w:szCs w:val="21"/>
              </w:rPr>
              <w:t>本毕业设计主要的内容有：（1）设计凸轮块，机体，主轴，吸嘴机械结构，并进行强度校核；（2）主驱动传动系统关键元件选择与参数匹配设计；(3)以稳定，加速为优化目的进行结构参数设计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lastRenderedPageBreak/>
              <w:t>毕业设计要求：</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设计出完整的自动切换吸嘴系统，绘制出系统装配图，选择2-3个关键部件绘制零件图。工人平均每天大约可以打包5000个，自动化载带包装在正常工作下大约可以打包60000个，工作效率提高数十倍.</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WPM20L微型电机定子入机壳装置设计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深圳维真电机有限公司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WPM20L型电机主要应用于通讯设备等行业。定子入机壳工序是把定子与机壳按要求组合装配，一直以来是依靠作业员纯手动操作，装配工速慢，装配不良率超过10%，成为整条生产线的瓶颈工序之一。</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本毕业设计题目的主要内容有：（1）设计WPM20L型电机定子入机壳装置；（2）分析装置受力状态，建立装置关键部件有限元模型，并以减重等为优化目标进行结构参数优化设计；（</w:t>
            </w:r>
            <w:r w:rsidRPr="0084407B">
              <w:rPr>
                <w:rFonts w:ascii="仿宋" w:eastAsia="仿宋" w:hAnsi="仿宋" w:cs="仿宋_GB2312"/>
                <w:b/>
                <w:szCs w:val="21"/>
              </w:rPr>
              <w:t>3</w:t>
            </w:r>
            <w:r w:rsidRPr="0084407B">
              <w:rPr>
                <w:rFonts w:ascii="仿宋" w:eastAsia="仿宋" w:hAnsi="仿宋" w:cs="仿宋_GB2312" w:hint="eastAsia"/>
                <w:b/>
                <w:szCs w:val="21"/>
              </w:rPr>
              <w:t>）完成装置调试并进行试用评价。</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1</w:t>
            </w:r>
            <w:r w:rsidRPr="0084407B">
              <w:rPr>
                <w:rFonts w:ascii="仿宋" w:eastAsia="仿宋" w:hAnsi="仿宋" w:cs="仿宋_GB2312" w:hint="eastAsia"/>
                <w:b/>
                <w:szCs w:val="21"/>
              </w:rPr>
              <w:t>）设计完整的WPM20L型电机定子入机壳装置机械结构，完成气缸、过滤调压阀、传感器等辅助件的选型设计，绘制系统装配图，绘制全部零件图；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2</w:t>
            </w:r>
            <w:r w:rsidRPr="0084407B">
              <w:rPr>
                <w:rFonts w:ascii="仿宋" w:eastAsia="仿宋" w:hAnsi="仿宋" w:cs="仿宋_GB2312" w:hint="eastAsia"/>
                <w:b/>
                <w:szCs w:val="21"/>
              </w:rPr>
              <w:t>）进行电机定子入机壳装置受力状态分析，对关键部件进行有限元分析，在初始设计方案基础上，进行减重优化设计；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3</w:t>
            </w:r>
            <w:r w:rsidRPr="0084407B">
              <w:rPr>
                <w:rFonts w:ascii="仿宋" w:eastAsia="仿宋" w:hAnsi="仿宋" w:cs="仿宋_GB2312" w:hint="eastAsia"/>
                <w:b/>
                <w:szCs w:val="21"/>
              </w:rPr>
              <w:t>）组装调试并评价分析装置使用效果。</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59LYT2431J型电机转子铁芯叠铆装置设计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湖南工程学院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深圳维真电机有限公司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59LYT</w:t>
            </w:r>
            <w:r w:rsidRPr="0084407B">
              <w:rPr>
                <w:rFonts w:ascii="仿宋" w:eastAsia="仿宋" w:hAnsi="仿宋" w:cs="仿宋_GB2312" w:hint="eastAsia"/>
                <w:b/>
                <w:szCs w:val="21"/>
              </w:rPr>
              <w:t>型电机是一款新型步进电机。转子铁芯叠铆工序是把转子轴与转子铁芯按要求铆合起来，原叠铆工装采用手动操作效率低，精度达不到要求，出现轴弯，影响步进马达的性能。</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本毕业设计题目的主要内容有：（1）设计</w:t>
            </w:r>
            <w:r w:rsidRPr="0084407B">
              <w:rPr>
                <w:rFonts w:ascii="仿宋" w:eastAsia="仿宋" w:hAnsi="仿宋" w:cs="仿宋_GB2312" w:hint="eastAsia"/>
                <w:b/>
                <w:szCs w:val="21"/>
              </w:rPr>
              <w:lastRenderedPageBreak/>
              <w:t>59LYT2431J型电机转子铁芯叠铆装置；（2）分析装置受力状态，建立装置关键部件有限元模型，并以减重等为优化目标进行结构参数优化设计；（</w:t>
            </w:r>
            <w:r w:rsidRPr="0084407B">
              <w:rPr>
                <w:rFonts w:ascii="仿宋" w:eastAsia="仿宋" w:hAnsi="仿宋" w:cs="仿宋_GB2312"/>
                <w:b/>
                <w:szCs w:val="21"/>
              </w:rPr>
              <w:t>3</w:t>
            </w:r>
            <w:r w:rsidRPr="0084407B">
              <w:rPr>
                <w:rFonts w:ascii="仿宋" w:eastAsia="仿宋" w:hAnsi="仿宋" w:cs="仿宋_GB2312" w:hint="eastAsia"/>
                <w:b/>
                <w:szCs w:val="21"/>
              </w:rPr>
              <w:t>）完成装置调试并进行试用评价。</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w:t>
            </w:r>
            <w:r w:rsidRPr="0084407B">
              <w:rPr>
                <w:rFonts w:ascii="仿宋" w:eastAsia="仿宋" w:hAnsi="仿宋" w:cs="仿宋_GB2312"/>
                <w:b/>
                <w:szCs w:val="21"/>
              </w:rPr>
              <w:t>1</w:t>
            </w:r>
            <w:r w:rsidRPr="0084407B">
              <w:rPr>
                <w:rFonts w:ascii="仿宋" w:eastAsia="仿宋" w:hAnsi="仿宋" w:cs="仿宋_GB2312" w:hint="eastAsia"/>
                <w:b/>
                <w:szCs w:val="21"/>
              </w:rPr>
              <w:t>）设计完整的59LYT2431J型电机转子铁芯叠铆装置机械结构，绘制系统装配图，绘制全部零件图；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2</w:t>
            </w:r>
            <w:r w:rsidRPr="0084407B">
              <w:rPr>
                <w:rFonts w:ascii="仿宋" w:eastAsia="仿宋" w:hAnsi="仿宋" w:cs="仿宋_GB2312" w:hint="eastAsia"/>
                <w:b/>
                <w:szCs w:val="21"/>
              </w:rPr>
              <w:t>）进行转子铁芯叠铆装置受力状态分析，对关键部件进行有限元分析，</w:t>
            </w:r>
            <w:r w:rsidRPr="0084407B">
              <w:rPr>
                <w:rFonts w:ascii="仿宋" w:eastAsia="仿宋" w:hAnsi="仿宋" w:cs="仿宋_GB2312" w:hint="eastAsia"/>
                <w:b/>
                <w:szCs w:val="21"/>
              </w:rPr>
              <w:lastRenderedPageBreak/>
              <w:t>在初始设计方案基础上，进行减重优化设计；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3</w:t>
            </w:r>
            <w:r w:rsidRPr="0084407B">
              <w:rPr>
                <w:rFonts w:ascii="仿宋" w:eastAsia="仿宋" w:hAnsi="仿宋" w:cs="仿宋_GB2312" w:hint="eastAsia"/>
                <w:b/>
                <w:szCs w:val="21"/>
              </w:rPr>
              <w:t>）组装调试并评价分析装置使用效果。</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低噪声发动机冷却风扇结构设计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江苏大学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机械电子工程</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车辆工程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江苏超力电器有限公司</w:t>
            </w:r>
            <w:r w:rsidRPr="0084407B">
              <w:rPr>
                <w:rFonts w:ascii="仿宋" w:eastAsia="仿宋" w:hAnsi="仿宋" w:cs="仿宋_GB2312"/>
                <w:b/>
                <w:szCs w:val="21"/>
              </w:rPr>
              <w:t>散热器公司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近年来，乘用车发动机高功率化带来了前舱散热问题，导致冷却风扇转速</w:t>
            </w:r>
            <w:r w:rsidRPr="0084407B">
              <w:rPr>
                <w:rFonts w:ascii="仿宋" w:eastAsia="仿宋" w:hAnsi="仿宋" w:cs="仿宋_GB2312"/>
                <w:b/>
                <w:szCs w:val="21"/>
              </w:rPr>
              <w:t>增加、</w:t>
            </w:r>
            <w:r w:rsidRPr="0084407B">
              <w:rPr>
                <w:rFonts w:ascii="仿宋" w:eastAsia="仿宋" w:hAnsi="仿宋" w:cs="仿宋_GB2312" w:hint="eastAsia"/>
                <w:b/>
                <w:szCs w:val="21"/>
              </w:rPr>
              <w:t>负荷增大，噪声也明显增大，这已成为整车噪声的主要来源之一，汽车内部噪声水平过高，不仅会降低乘坐的舒适性，还会增加驾驶员的疲劳感和烦躁感，不利于安全驾驶。因此，为了提高冷却系统散热能力和改善整车性能，冷却风扇气动性能与噪声性能的协同提升已经成为产品开发</w:t>
            </w:r>
            <w:r w:rsidRPr="0084407B">
              <w:rPr>
                <w:rFonts w:ascii="仿宋" w:eastAsia="仿宋" w:hAnsi="仿宋" w:cs="仿宋_GB2312"/>
                <w:b/>
                <w:szCs w:val="21"/>
              </w:rPr>
              <w:t>的关键</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轴流风扇的风量大、体积小、效率高，多用于汽车发动机的强制冷却。目前主要从两个方面进行冷却风扇低噪声优化设计:一方面是优化风扇叶片平面叶型结构，但很难确保气动性能与噪声性能的协同提升；另一方面是基于典型动物飞行无声理论，模仿猫头鹰等动物的羽毛形态特征重构轴流风扇叶片，但同时会降低冷却风扇的结构强度、缩短其工作寿命。</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本设计寻求一种发动机冷却风扇结构的改进方案，实现冷却风扇气动性能与噪声性能协同提升的目标，同时风扇叶片结构强度不会有明显降低或缩短，能够满足实际要求。</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textAlignment w:val="center"/>
              <w:rPr>
                <w:rFonts w:ascii="仿宋" w:eastAsia="仿宋" w:hAnsi="仿宋" w:cs="仿宋_GB2312"/>
                <w:b/>
                <w:szCs w:val="21"/>
              </w:rPr>
            </w:pPr>
            <w:r w:rsidRPr="0084407B">
              <w:rPr>
                <w:rFonts w:ascii="仿宋" w:eastAsia="仿宋" w:hAnsi="仿宋" w:cs="仿宋_GB2312" w:hint="eastAsia"/>
                <w:b/>
                <w:szCs w:val="21"/>
              </w:rPr>
              <w:t>根据汽车构造及气动声学知识对冷却风扇的结构进行优化，具体设计要求如下：</w:t>
            </w:r>
          </w:p>
          <w:p w:rsidR="0084407B" w:rsidRPr="0084407B" w:rsidRDefault="0084407B" w:rsidP="0084407B">
            <w:pPr>
              <w:adjustRightInd w:val="0"/>
              <w:snapToGrid w:val="0"/>
              <w:spacing w:line="300" w:lineRule="auto"/>
              <w:textAlignment w:val="center"/>
              <w:rPr>
                <w:rFonts w:ascii="仿宋" w:eastAsia="仿宋" w:hAnsi="仿宋" w:cs="仿宋_GB2312"/>
                <w:b/>
                <w:szCs w:val="21"/>
              </w:rPr>
            </w:pPr>
            <w:r w:rsidRPr="0084407B">
              <w:rPr>
                <w:rFonts w:ascii="仿宋" w:eastAsia="仿宋" w:hAnsi="仿宋" w:cs="仿宋_GB2312" w:hint="eastAsia"/>
                <w:b/>
                <w:szCs w:val="21"/>
              </w:rPr>
              <w:t>1. 结构参数要求：外径≤390mm，轮毂比为0.3</w:t>
            </w:r>
            <w:r w:rsidRPr="0084407B">
              <w:rPr>
                <w:rFonts w:ascii="仿宋" w:eastAsia="仿宋" w:hAnsi="仿宋" w:cs="仿宋_GB2312"/>
                <w:b/>
                <w:szCs w:val="21"/>
              </w:rPr>
              <w:t>-</w:t>
            </w:r>
            <w:r w:rsidRPr="0084407B">
              <w:rPr>
                <w:rFonts w:ascii="仿宋" w:eastAsia="仿宋" w:hAnsi="仿宋" w:cs="仿宋_GB2312" w:hint="eastAsia"/>
                <w:b/>
                <w:szCs w:val="21"/>
              </w:rPr>
              <w:t>0.4，轴向最大尺寸≤30mm；</w:t>
            </w:r>
          </w:p>
          <w:p w:rsidR="0084407B" w:rsidRPr="0084407B" w:rsidRDefault="0084407B" w:rsidP="0084407B">
            <w:pPr>
              <w:adjustRightInd w:val="0"/>
              <w:snapToGrid w:val="0"/>
              <w:spacing w:line="300" w:lineRule="auto"/>
              <w:textAlignment w:val="center"/>
              <w:rPr>
                <w:rFonts w:ascii="仿宋" w:eastAsia="仿宋" w:hAnsi="仿宋" w:cs="仿宋_GB2312"/>
                <w:b/>
                <w:szCs w:val="21"/>
              </w:rPr>
            </w:pPr>
            <w:r w:rsidRPr="0084407B">
              <w:rPr>
                <w:rFonts w:ascii="仿宋" w:eastAsia="仿宋" w:hAnsi="仿宋" w:cs="仿宋_GB2312" w:hint="eastAsia"/>
                <w:b/>
                <w:szCs w:val="21"/>
              </w:rPr>
              <w:t xml:space="preserve">2. 气动性能与噪声性能参数要求：冷却风扇转速为2150 </w:t>
            </w:r>
            <w:r w:rsidRPr="0084407B">
              <w:rPr>
                <w:rFonts w:ascii="仿宋" w:eastAsia="仿宋" w:hAnsi="仿宋" w:cs="仿宋_GB2312"/>
                <w:b/>
                <w:szCs w:val="21"/>
              </w:rPr>
              <w:t>r/min</w:t>
            </w:r>
            <w:r w:rsidRPr="0084407B">
              <w:rPr>
                <w:rFonts w:ascii="仿宋" w:eastAsia="仿宋" w:hAnsi="仿宋" w:cs="仿宋_GB2312" w:hint="eastAsia"/>
                <w:b/>
                <w:szCs w:val="21"/>
              </w:rPr>
              <w:t>，背压120 Pa，通过优化设计使得冷却风扇的风量≥2300 m</w:t>
            </w:r>
            <w:r w:rsidRPr="0084407B">
              <w:rPr>
                <w:rFonts w:ascii="仿宋" w:eastAsia="仿宋" w:hAnsi="仿宋" w:cs="仿宋_GB2312" w:hint="eastAsia"/>
                <w:b/>
                <w:szCs w:val="21"/>
                <w:vertAlign w:val="superscript"/>
              </w:rPr>
              <w:t>3</w:t>
            </w:r>
            <w:r w:rsidRPr="0084407B">
              <w:rPr>
                <w:rFonts w:ascii="仿宋" w:eastAsia="仿宋" w:hAnsi="仿宋" w:cs="仿宋_GB2312" w:hint="eastAsia"/>
                <w:b/>
                <w:szCs w:val="21"/>
              </w:rPr>
              <w:t>/h，效率≥40%，噪声≤68 dB；</w:t>
            </w:r>
          </w:p>
          <w:p w:rsidR="0084407B" w:rsidRPr="0084407B" w:rsidRDefault="0084407B" w:rsidP="0084407B">
            <w:pPr>
              <w:adjustRightInd w:val="0"/>
              <w:snapToGrid w:val="0"/>
              <w:spacing w:line="300" w:lineRule="auto"/>
              <w:textAlignment w:val="center"/>
              <w:rPr>
                <w:rFonts w:ascii="仿宋" w:eastAsia="仿宋" w:hAnsi="仿宋" w:cs="仿宋_GB2312"/>
                <w:b/>
                <w:szCs w:val="21"/>
              </w:rPr>
            </w:pPr>
            <w:r w:rsidRPr="0084407B">
              <w:rPr>
                <w:rFonts w:ascii="仿宋" w:eastAsia="仿宋" w:hAnsi="仿宋" w:cs="仿宋_GB2312" w:hint="eastAsia"/>
                <w:b/>
                <w:szCs w:val="21"/>
              </w:rPr>
              <w:t>3. 结构强度要求：冷却风扇最大应力小于材料的许用应力</w:t>
            </w:r>
            <w:r w:rsidRPr="0084407B">
              <w:rPr>
                <w:rFonts w:ascii="仿宋" w:eastAsia="仿宋" w:hAnsi="仿宋" w:cs="仿宋_GB2312" w:hint="eastAsia"/>
                <w:b/>
                <w:szCs w:val="21"/>
              </w:rPr>
              <w:object w:dxaOrig="16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22.65pt;mso-wrap-style:square;mso-position-horizontal-relative:page;mso-position-vertical-relative:page" o:ole="">
                  <v:imagedata r:id="rId16" o:title=""/>
                </v:shape>
                <o:OLEObject Type="Embed" ProgID="Equation.3" ShapeID="_x0000_i1025" DrawAspect="Content" ObjectID="_1542446464" r:id="rId17"/>
              </w:object>
            </w:r>
            <w:r w:rsidRPr="0084407B">
              <w:rPr>
                <w:rFonts w:ascii="仿宋" w:eastAsia="仿宋" w:hAnsi="仿宋" w:cs="仿宋_GB2312" w:hint="eastAsia"/>
                <w:b/>
                <w:szCs w:val="21"/>
              </w:rPr>
              <w:t>，其中，</w:t>
            </w:r>
            <w:r w:rsidRPr="0084407B">
              <w:rPr>
                <w:rFonts w:ascii="仿宋" w:eastAsia="仿宋" w:hAnsi="仿宋" w:cs="仿宋_GB2312"/>
                <w:b/>
                <w:szCs w:val="21"/>
              </w:rPr>
              <w:t>b为材料（通常为塑料件）抗拉强度，n为安全系数，一般取n。</w:t>
            </w:r>
          </w:p>
          <w:p w:rsidR="0084407B" w:rsidRPr="0084407B" w:rsidRDefault="0084407B" w:rsidP="0084407B">
            <w:pPr>
              <w:adjustRightInd w:val="0"/>
              <w:snapToGrid w:val="0"/>
              <w:spacing w:line="300" w:lineRule="auto"/>
              <w:textAlignment w:val="center"/>
              <w:rPr>
                <w:rFonts w:ascii="仿宋" w:eastAsia="仿宋" w:hAnsi="仿宋" w:cs="仿宋_GB2312"/>
                <w:b/>
                <w:szCs w:val="21"/>
              </w:rPr>
            </w:pPr>
            <w:r w:rsidRPr="0084407B">
              <w:rPr>
                <w:rFonts w:ascii="仿宋" w:eastAsia="仿宋" w:hAnsi="仿宋" w:cs="仿宋_GB2312" w:hint="eastAsia"/>
                <w:b/>
                <w:szCs w:val="21"/>
              </w:rPr>
              <w:t>4. 在现有技术基础之上，提出一种发动机冷却风扇结构改进方案，以</w:t>
            </w:r>
            <w:r w:rsidRPr="0084407B">
              <w:rPr>
                <w:rFonts w:ascii="仿宋" w:eastAsia="仿宋" w:hAnsi="仿宋" w:cs="仿宋_GB2312"/>
                <w:b/>
                <w:szCs w:val="21"/>
              </w:rPr>
              <w:t>冷却风扇的结构参数要求和性能要求为优化目标，建立优化模型，对冷却风扇</w:t>
            </w:r>
            <w:r w:rsidRPr="0084407B">
              <w:rPr>
                <w:rFonts w:ascii="仿宋" w:eastAsia="仿宋" w:hAnsi="仿宋" w:cs="仿宋_GB2312"/>
                <w:b/>
                <w:szCs w:val="21"/>
              </w:rPr>
              <w:lastRenderedPageBreak/>
              <w:t>结构进行优化设计</w:t>
            </w:r>
            <w:r w:rsidRPr="0084407B">
              <w:rPr>
                <w:rFonts w:ascii="仿宋" w:eastAsia="仿宋" w:hAnsi="仿宋" w:cs="仿宋_GB2312" w:hint="eastAsia"/>
                <w:b/>
                <w:szCs w:val="21"/>
              </w:rPr>
              <w:t>指定合理的结构参数，并建立发动机冷却风扇改进方案的三维参数模型；</w:t>
            </w:r>
          </w:p>
          <w:p w:rsidR="0084407B" w:rsidRPr="0084407B" w:rsidRDefault="0084407B" w:rsidP="0084407B">
            <w:pPr>
              <w:adjustRightInd w:val="0"/>
              <w:snapToGrid w:val="0"/>
              <w:spacing w:line="300" w:lineRule="auto"/>
              <w:textAlignment w:val="center"/>
              <w:rPr>
                <w:rFonts w:ascii="仿宋" w:eastAsia="仿宋" w:hAnsi="仿宋" w:cs="仿宋_GB2312"/>
                <w:b/>
                <w:szCs w:val="21"/>
              </w:rPr>
            </w:pPr>
            <w:r w:rsidRPr="0084407B">
              <w:rPr>
                <w:rFonts w:ascii="仿宋" w:eastAsia="仿宋" w:hAnsi="仿宋" w:cs="仿宋_GB2312" w:hint="eastAsia"/>
                <w:b/>
                <w:szCs w:val="21"/>
              </w:rPr>
              <w:t xml:space="preserve">5. </w:t>
            </w:r>
            <w:r w:rsidRPr="0084407B">
              <w:rPr>
                <w:rFonts w:ascii="仿宋" w:eastAsia="仿宋" w:hAnsi="仿宋" w:cs="仿宋_GB2312"/>
                <w:b/>
                <w:szCs w:val="21"/>
              </w:rPr>
              <w:t>绘制改进后冷却风扇的工程图并编制设计说明书。</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兼顾盲区监控与自动泊车功能超声波雷达传感器匹配设计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江苏大学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机械电子工程</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车辆工程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众泰汽车有限公司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 xml:space="preserve">在轿车自动泊车系统中，超声波雷达传感器的配置和安装位置设计是关键技术之一。轿车主动安全系统中的近距离盲区监控用超声波雷达的安装位置与自动泊车系统中的侧方环境感知雷达的安装位置相近，但探测区域有较大差异。在较小区域内配置多个雷达传感器将导致雷达系统的抗干扰性能下降，同时安装布置难度及整车成本均大幅提升。目前大多车型均难以通过共享超声波雷达传感器以兼顾这两项功能。 </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本课题要求：</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 xml:space="preserve">根据超声波雷达传感器的频率、功率、张角、测距范围等性能特点，结合众泰汽车T600型SUV车型的实际要求，对超声波雷达传感器的型号配置和安装位置进行优化设计，开发原理样机，通过实车测试，验证兼顾近距离盲区监控和自动泊车两个系统功能要求的实际效果。 </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对学生知识基础的要求：具有基本的模电、数电知识、嵌入式系统基础知识、声学基础知识、机械结构设计及相关绘图软件、较强的动手能力。</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中医按摩辅助服务机器人设计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江苏大学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机械电子工程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扬中中科维康智能科技有限公司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背景：中医推拿按摩医疗属于我国传统医学，是治疗疾病的有效手段，已有几千年的历史，广为流传、疗效显著，为人类的健康事业做出了卓越贡献。目前中医推拿按摩手法操作仍然以人工推拿按摩为主，强度大，易疲劳，效率低，疗效差异大。中医推拿按摩技术的流传采用言传身教传承模式，手法缺乏标准，</w:t>
            </w:r>
            <w:r w:rsidRPr="0084407B">
              <w:rPr>
                <w:rFonts w:ascii="仿宋" w:eastAsia="仿宋" w:hAnsi="仿宋" w:cs="仿宋_GB2312" w:hint="eastAsia"/>
                <w:b/>
                <w:szCs w:val="21"/>
              </w:rPr>
              <w:lastRenderedPageBreak/>
              <w:t>疗效无定量评价体系，高效推拿技术难以总结、继承、发展和推广。</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意义：推进了中医推拿按摩与现代科技相融合，避免了目前市场上各类按摩椅及按摩床不具有针对人体学位复现中医推拿按摩手法功能缺陷，解决了推拿按摩医生高负荷作业，易产生手骨骨质增生等多发病问题，为中医推拿按摩医师提供机械化推拿工具，减轻其劳动强度。</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内容：1）针对人体背部酸痛常用推拿按摩手法，进行中医按摩辅助服务机器人总体方案和结构优化设计；2）针对人体背部酸痛常用推拿按摩手法，设计推拿按摩操作机构，并对该机构进行结构优化设计；3）对人体背部特定穴位，设计推拿按摩操作机构的运动控制和力度控制系统。</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1.可实现振法、按法、揉法、滚法和拍法五种常用推拿按摩手法操作；</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2.可承载人体最大重量为200kg；</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3.便携、重量轻、安全性高、移运方便；</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4.推拿按摩力最大为5kg，力度可控</w:t>
            </w:r>
            <w:r w:rsidRPr="0084407B">
              <w:rPr>
                <w:rFonts w:ascii="仿宋" w:eastAsia="仿宋" w:hAnsi="仿宋" w:cs="仿宋_GB2312" w:hint="eastAsia"/>
                <w:b/>
                <w:szCs w:val="21"/>
              </w:rPr>
              <w:lastRenderedPageBreak/>
              <w:t>可调。</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锥齿轮设计软件开发</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江苏大学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机械电子工程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深圳元创兴科技公司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通过二次UG编程开发锥齿轮设计软件并进行相关分析</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1.锥齿轮参数化设计软件1套；</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 源代码1套；</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 锥齿轮设计计算说明书和设计规范；</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4.具体公司实例的设计图纸和加工NC代码。</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消失模铸造冒口补缩效率实验研究</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兰州理工大学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材料成型及控制工程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兰州中铝工业服务有限公司</w:t>
            </w:r>
          </w:p>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意义：对专业知识进行综合运用，确定工程设计准则，达到工程训练之目的。研究内容：确定消失模铸造中不同类型冒口的实际补缩效率。培养目标：</w:t>
            </w:r>
            <w:r w:rsidRPr="0084407B">
              <w:rPr>
                <w:rFonts w:ascii="仿宋" w:eastAsia="仿宋" w:hAnsi="仿宋" w:cs="仿宋_GB2312"/>
                <w:b/>
                <w:szCs w:val="21"/>
              </w:rPr>
              <w:t>2</w:t>
            </w:r>
            <w:r w:rsidRPr="0084407B">
              <w:rPr>
                <w:rFonts w:ascii="仿宋" w:eastAsia="仿宋" w:hAnsi="仿宋" w:cs="仿宋_GB2312" w:hint="eastAsia"/>
                <w:b/>
                <w:szCs w:val="21"/>
              </w:rPr>
              <w:t>、</w:t>
            </w:r>
            <w:r w:rsidRPr="0084407B">
              <w:rPr>
                <w:rFonts w:ascii="仿宋" w:eastAsia="仿宋" w:hAnsi="仿宋" w:cs="仿宋_GB2312"/>
                <w:b/>
                <w:szCs w:val="21"/>
              </w:rPr>
              <w:t xml:space="preserve">3. </w:t>
            </w:r>
            <w:r w:rsidRPr="0084407B">
              <w:rPr>
                <w:rFonts w:ascii="仿宋" w:eastAsia="仿宋" w:hAnsi="仿宋" w:cs="仿宋_GB2312" w:hint="eastAsia"/>
                <w:b/>
                <w:szCs w:val="21"/>
              </w:rPr>
              <w:t>经费：横向课题。</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（1）撰写毕业论文；</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（2）实验数据真实，可靠；</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（3）理论分析准确，合理。</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基于行星齿轮系统的快速转位机构设计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南京三良才智能机械有限公司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某企业磁瓦自动称重系统用于替代人工实现磁瓦的快速称重和分拣，其中快速换位机构是影响整个系统工作节拍的一个重要环节，为了提高生产效率、改善劳动条件，要求设计一套快速换位机构。 本课题结合某企业磁瓦自动称重系统研发项目，根据磁瓦自动称重的节拍要求，设计一套快速换位机构以保证在规定时间内完成磁瓦的自动称重和分拣，提高生产效率。</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原始数据：1）磁瓦重量：40～50g，磁瓦尺寸：L40×W30×H10（带弧形，实际厚度7）；2）工位数量：4个；3）换位速度：40～60次/分。</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技术要求：工件换位平稳，噪声低，无振动；换位节拍可调。</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工作要求：1）完成基于行星齿轮系统的快速转位机构的总体方案设计，能够配合磁瓦自动称重系统的工作节拍，实现磁瓦的快速换位，完成设计计算说明书；2）完成快速换位机构的结构设计与分析工作，完成全套装配图、部件图和零件图，并提出控制系统的设计要求。</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自动称重系统磁瓦抓取直线机械手设计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南京三良才智能机械有限公司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某企业磁瓦自动称重系统用于替代人工实现磁瓦的快速称重和分拣，其中磁瓦抓取机械手是影响整个系统工作节拍的一个重要环节，为了提高生产效率、改善劳动条件，要求设计一套磁瓦抓取直线机械手。本课题结合某企业磁瓦自动称重系统研发项目，根据自动称重的节拍要求，设计磁瓦抓取直线机械手，在规定时间内完成磁瓦的自动称重，并根据磁瓦重量实现分拣，从而降低操作人员的劳动强度，提高生产效率。</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原始数据：</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1）磁瓦重量：40～50g，磁瓦尺寸：L40×W30×H10（带弧形，实际厚度7）；</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2）抓取数量：1个/次；</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3）抓取速度：20～30个/分。</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技术要求：机械手取放、移动磁瓦平稳，噪声低，无振动；磁瓦按重量分拣准确。</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工作要求：</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1）完成自动称重系统磁瓦抓取直线机械手的总体方案设计，能够配合自动称重系统的工作节拍，实现磁瓦的快速换位，完成设计计算说明书；</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2）完成自动称重系统磁瓦抓取直线机械手的结构设计与分析工作，完成全套装配图、部件图和零件图，并完成控制系统的设计。</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自动称重系统磁瓦姿态整理机构设计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南京三良才智能机械有限公司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某企业磁瓦自动称重系统用于替代人工实现磁瓦的快速称重和分拣，其中磁瓦称重分拣完成后需要将平放的磁瓦整理成垂直顺序排列的姿态，为了提高包装效率、改善劳动条件，要求设计一套磁瓦姿态整理机构。本课题结合某企业磁瓦自动称重系统研发项目，根据自动称重的节拍要求，设计磁瓦姿态整理机构，在规定时间内完成磁瓦的姿态整理和排序，从而降低操作人员的劳动强度，提高生产效率。</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原始数据：</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1）工件重量：40～50g，磁瓦尺寸：L40×W30×H10（带弧形，实际厚度7）；</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2）姿态整理数量：1个/次；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3）姿态整理速度：40～60次/分。</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技术要求：姿态调整平稳，噪声低，无振动；姿态整理节拍可调。</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工作要求：</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1）完成基于行星齿轮系统的快速转位机构的总体方案设计，能够配合磁瓦自动称重系统的工作节拍，实现磁瓦的快速换位，完成设计计算说明书；</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2）完成快速换位机构的结构设计与分析工作，完成全套装配图、部件图和零件图，并提出控制系统的设计要求。</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天然气负荷短期预测的分析与仿真</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宁夏大学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银川天佳能源科技股份有限公司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意义：天然气作为一种洁净、节能的优质气体燃料，它的使用量与日俱增，这对天然气管网系统提出了更高要求。对于天然气管网系统而言，短期负荷预测是自动化技术的重要组成部分，精准的预测结果可以为规划天然气供应、实现管网维护和优化调度提供根本依据，有效减少能源损耗，提升管网运行安全和效率。本次毕业设计题目针对银川天佳能源科技股份有限公司的居民天然气负荷进行日负荷的短期预测，训练学生对已有知识的融会提高，并通过参与生产、管理来提升解决科研问题的素养。</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内容：研究居民天然气负荷的消耗特点，进行分析总结；学习负荷预测的基本理论；通过数据分析与归纳，借助数值分析方法完成天然气居民负荷短期预测模型的建立；天然气负荷消耗的特点分析；天然气短期负荷预测的建模是该题目的关键。</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学习负荷预测和建模理论，建立天然气日负荷短期消耗特点的多对一的数学诉求及表述；对天然气日负荷短期预测的模型进行分析、确定2种以上由简到繁的预测方法；针对天佳能源科技股份有限公司进行原始数据的采样，重构；通过MATLAB等多种数值分析软件进行设计仿真，并对结果进行误差分析，已达到对模型中主要输入因素的深刻理解。</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1.完成天然气负荷短期预测模型的仿真分析图（2张2#图，CAXA或CAD绘制）；</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2.完成毕业设计说明书的编写工作（1万字，word排版）；</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3.完成5000字英文材料的翻译工作。</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机械式切断阀的结构及</w:t>
            </w:r>
            <w:r w:rsidRPr="0084407B">
              <w:rPr>
                <w:rFonts w:ascii="仿宋" w:eastAsia="仿宋" w:hAnsi="仿宋" w:cs="仿宋_GB2312" w:hint="eastAsia"/>
                <w:b/>
                <w:szCs w:val="21"/>
              </w:rPr>
              <w:lastRenderedPageBreak/>
              <w:t>控制系统设计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宁夏大学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银川天佳能源科技股份有限</w:t>
            </w:r>
            <w:r w:rsidRPr="0084407B">
              <w:rPr>
                <w:rFonts w:ascii="仿宋" w:eastAsia="仿宋" w:hAnsi="仿宋" w:cs="仿宋_GB2312" w:hint="eastAsia"/>
                <w:b/>
                <w:szCs w:val="21"/>
              </w:rPr>
              <w:lastRenderedPageBreak/>
              <w:t>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意义：切断阀主要用于与可燃气体泄漏监测仪器相连接，当仪器监测到可燃气体泄漏时，自动快速关</w:t>
            </w:r>
            <w:r w:rsidRPr="0084407B">
              <w:rPr>
                <w:rFonts w:ascii="仿宋" w:eastAsia="仿宋" w:hAnsi="仿宋" w:cs="仿宋_GB2312" w:hint="eastAsia"/>
                <w:b/>
                <w:szCs w:val="21"/>
              </w:rPr>
              <w:lastRenderedPageBreak/>
              <w:t>闭主供气阀门，切断燃气的供给，及时制止恶性事故的发生。由于目前市面大多选用电磁阀，因为阀自身没有控制功能，需外加控制设备进行控制而且安装时很不方便，同时用电磁阀会引入一定的风险性，例如电磁阀是和减压阀、表、记泡器安装在一起的，这样会因为经常开关的原因，电磁阀就会产生老化并经常出故障。</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内容：设计机械式切断阀及其与之配套的控制系统；主要内容包括机械切断阀的结构设计及动力学建模和控制方法设计；预期目标是设计一个燃气报警系统，用监测天然气的浓度并及时控制阀的切断。</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1.切断阀机械系统设计及控制系统；</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2.切断阀控制系统设计；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3.撰写毕业设计说明书（1万字左右，Word排版）；</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4.完成5000字的英文翻译。</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车载残疾人轮椅升降器人性化设计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厦门理工学院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车辆工程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厦门丰泰国际新能源汽车有限公司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车载残疾人轮椅升降器</w:t>
            </w:r>
            <w:r w:rsidRPr="0084407B">
              <w:rPr>
                <w:rFonts w:ascii="仿宋" w:eastAsia="仿宋" w:hAnsi="仿宋" w:cs="仿宋_GB2312"/>
                <w:b/>
                <w:szCs w:val="21"/>
              </w:rPr>
              <w:t>是为了方便有残疾人上下车</w:t>
            </w:r>
            <w:r w:rsidRPr="0084407B">
              <w:rPr>
                <w:rFonts w:ascii="仿宋" w:eastAsia="仿宋" w:hAnsi="仿宋" w:cs="仿宋_GB2312" w:hint="eastAsia"/>
                <w:b/>
                <w:szCs w:val="21"/>
              </w:rPr>
              <w:t>时</w:t>
            </w:r>
            <w:r w:rsidRPr="0084407B">
              <w:rPr>
                <w:rFonts w:ascii="仿宋" w:eastAsia="仿宋" w:hAnsi="仿宋" w:cs="仿宋_GB2312"/>
                <w:b/>
                <w:szCs w:val="21"/>
              </w:rPr>
              <w:t>使用的设备。此装置安装在车辆地板下，也可安装在车辆踏步内或者行李舱内，只有在使用时才会伸出，轮椅可以方便进出车辆。不占用车辆任何空间，车内空间大，可以改善车辆外观。采用电动-液动操纵方式，其主要功能为方便残疾人或其它需要帮助之人进出车辆。该装置操作方便，安全可靠，可举起250KG的重物。</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w:t>
            </w:r>
            <w:r w:rsidRPr="0084407B">
              <w:rPr>
                <w:rFonts w:ascii="仿宋" w:eastAsia="仿宋" w:hAnsi="仿宋" w:cs="仿宋_GB2312"/>
                <w:b/>
                <w:szCs w:val="21"/>
              </w:rPr>
              <w:t>毕业设计的</w:t>
            </w:r>
            <w:r w:rsidRPr="0084407B">
              <w:rPr>
                <w:rFonts w:ascii="仿宋" w:eastAsia="仿宋" w:hAnsi="仿宋" w:cs="仿宋_GB2312" w:hint="eastAsia"/>
                <w:b/>
                <w:szCs w:val="21"/>
              </w:rPr>
              <w:t>主</w:t>
            </w:r>
            <w:r w:rsidRPr="0084407B">
              <w:rPr>
                <w:rFonts w:ascii="仿宋" w:eastAsia="仿宋" w:hAnsi="仿宋" w:cs="仿宋_GB2312"/>
                <w:b/>
                <w:szCs w:val="21"/>
              </w:rPr>
              <w:t>要的研究</w:t>
            </w:r>
            <w:r w:rsidRPr="0084407B">
              <w:rPr>
                <w:rFonts w:ascii="仿宋" w:eastAsia="仿宋" w:hAnsi="仿宋" w:cs="仿宋_GB2312" w:hint="eastAsia"/>
                <w:b/>
                <w:szCs w:val="21"/>
              </w:rPr>
              <w:t>内</w:t>
            </w:r>
            <w:r w:rsidRPr="0084407B">
              <w:rPr>
                <w:rFonts w:ascii="仿宋" w:eastAsia="仿宋" w:hAnsi="仿宋" w:cs="仿宋_GB2312"/>
                <w:b/>
                <w:szCs w:val="21"/>
              </w:rPr>
              <w:t>容有：</w:t>
            </w:r>
            <w:r w:rsidRPr="0084407B">
              <w:rPr>
                <w:rFonts w:ascii="仿宋" w:eastAsia="仿宋" w:hAnsi="仿宋" w:cs="仿宋_GB2312" w:hint="eastAsia"/>
                <w:b/>
                <w:szCs w:val="21"/>
              </w:rPr>
              <w:t>（1）</w:t>
            </w:r>
            <w:r w:rsidRPr="0084407B">
              <w:rPr>
                <w:rFonts w:ascii="仿宋" w:eastAsia="仿宋" w:hAnsi="仿宋" w:cs="仿宋_GB2312"/>
                <w:b/>
                <w:szCs w:val="21"/>
              </w:rPr>
              <w:t>升降</w:t>
            </w:r>
            <w:r w:rsidRPr="0084407B">
              <w:rPr>
                <w:rFonts w:ascii="仿宋" w:eastAsia="仿宋" w:hAnsi="仿宋" w:cs="仿宋_GB2312" w:hint="eastAsia"/>
                <w:b/>
                <w:szCs w:val="21"/>
              </w:rPr>
              <w:t>器</w:t>
            </w:r>
            <w:r w:rsidRPr="0084407B">
              <w:rPr>
                <w:rFonts w:ascii="仿宋" w:eastAsia="仿宋" w:hAnsi="仿宋" w:cs="仿宋_GB2312"/>
                <w:b/>
                <w:szCs w:val="21"/>
              </w:rPr>
              <w:t>的</w:t>
            </w:r>
            <w:r w:rsidRPr="0084407B">
              <w:rPr>
                <w:rFonts w:ascii="仿宋" w:eastAsia="仿宋" w:hAnsi="仿宋" w:cs="仿宋_GB2312" w:hint="eastAsia"/>
                <w:b/>
                <w:szCs w:val="21"/>
              </w:rPr>
              <w:t>系</w:t>
            </w:r>
            <w:r w:rsidRPr="0084407B">
              <w:rPr>
                <w:rFonts w:ascii="仿宋" w:eastAsia="仿宋" w:hAnsi="仿宋" w:cs="仿宋_GB2312"/>
                <w:b/>
                <w:szCs w:val="21"/>
              </w:rPr>
              <w:t>统</w:t>
            </w:r>
            <w:r w:rsidRPr="0084407B">
              <w:rPr>
                <w:rFonts w:ascii="仿宋" w:eastAsia="仿宋" w:hAnsi="仿宋" w:cs="仿宋_GB2312" w:hint="eastAsia"/>
                <w:b/>
                <w:szCs w:val="21"/>
              </w:rPr>
              <w:t>布</w:t>
            </w:r>
            <w:r w:rsidRPr="0084407B">
              <w:rPr>
                <w:rFonts w:ascii="仿宋" w:eastAsia="仿宋" w:hAnsi="仿宋" w:cs="仿宋_GB2312"/>
                <w:b/>
                <w:szCs w:val="21"/>
              </w:rPr>
              <w:t>置</w:t>
            </w:r>
            <w:r w:rsidRPr="0084407B">
              <w:rPr>
                <w:rFonts w:ascii="仿宋" w:eastAsia="仿宋" w:hAnsi="仿宋" w:cs="仿宋_GB2312" w:hint="eastAsia"/>
                <w:b/>
                <w:szCs w:val="21"/>
              </w:rPr>
              <w:t>及承载</w:t>
            </w:r>
            <w:r w:rsidRPr="0084407B">
              <w:rPr>
                <w:rFonts w:ascii="仿宋" w:eastAsia="仿宋" w:hAnsi="仿宋" w:cs="仿宋_GB2312"/>
                <w:b/>
                <w:szCs w:val="21"/>
              </w:rPr>
              <w:t>结构件设计</w:t>
            </w:r>
            <w:r w:rsidRPr="0084407B">
              <w:rPr>
                <w:rFonts w:ascii="仿宋" w:eastAsia="仿宋" w:hAnsi="仿宋" w:cs="仿宋_GB2312" w:hint="eastAsia"/>
                <w:b/>
                <w:szCs w:val="21"/>
              </w:rPr>
              <w:t>，</w:t>
            </w:r>
            <w:r w:rsidRPr="0084407B">
              <w:rPr>
                <w:rFonts w:ascii="仿宋" w:eastAsia="仿宋" w:hAnsi="仿宋" w:cs="仿宋_GB2312"/>
                <w:b/>
                <w:szCs w:val="21"/>
              </w:rPr>
              <w:t>材料参</w:t>
            </w:r>
            <w:r w:rsidRPr="0084407B">
              <w:rPr>
                <w:rFonts w:ascii="仿宋" w:eastAsia="仿宋" w:hAnsi="仿宋" w:cs="仿宋_GB2312" w:hint="eastAsia"/>
                <w:b/>
                <w:szCs w:val="21"/>
              </w:rPr>
              <w:t>数</w:t>
            </w:r>
            <w:r w:rsidRPr="0084407B">
              <w:rPr>
                <w:rFonts w:ascii="仿宋" w:eastAsia="仿宋" w:hAnsi="仿宋" w:cs="仿宋_GB2312"/>
                <w:b/>
                <w:szCs w:val="21"/>
              </w:rPr>
              <w:t>分析</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w:t>
            </w:r>
            <w:r w:rsidRPr="0084407B">
              <w:rPr>
                <w:rFonts w:ascii="仿宋" w:eastAsia="仿宋" w:hAnsi="仿宋" w:cs="仿宋_GB2312"/>
                <w:b/>
                <w:szCs w:val="21"/>
              </w:rPr>
              <w:t>电-液压动力单元</w:t>
            </w:r>
            <w:r w:rsidRPr="0084407B">
              <w:rPr>
                <w:rFonts w:ascii="仿宋" w:eastAsia="仿宋" w:hAnsi="仿宋" w:cs="仿宋_GB2312" w:hint="eastAsia"/>
                <w:b/>
                <w:szCs w:val="21"/>
              </w:rPr>
              <w:t>的</w:t>
            </w:r>
            <w:r w:rsidRPr="0084407B">
              <w:rPr>
                <w:rFonts w:ascii="仿宋" w:eastAsia="仿宋" w:hAnsi="仿宋" w:cs="仿宋_GB2312"/>
                <w:b/>
                <w:szCs w:val="21"/>
              </w:rPr>
              <w:t>结构设计，参数</w:t>
            </w:r>
            <w:r w:rsidRPr="0084407B">
              <w:rPr>
                <w:rFonts w:ascii="仿宋" w:eastAsia="仿宋" w:hAnsi="仿宋" w:cs="仿宋_GB2312" w:hint="eastAsia"/>
                <w:b/>
                <w:szCs w:val="21"/>
              </w:rPr>
              <w:t>选择及匹配</w:t>
            </w:r>
            <w:r w:rsidRPr="0084407B">
              <w:rPr>
                <w:rFonts w:ascii="仿宋" w:eastAsia="仿宋" w:hAnsi="仿宋" w:cs="仿宋_GB2312"/>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w:t>
            </w:r>
            <w:r w:rsidRPr="0084407B">
              <w:rPr>
                <w:rFonts w:ascii="仿宋" w:eastAsia="仿宋" w:hAnsi="仿宋" w:cs="仿宋_GB2312"/>
                <w:b/>
                <w:szCs w:val="21"/>
              </w:rPr>
              <w:t>升降</w:t>
            </w:r>
            <w:r w:rsidRPr="0084407B">
              <w:rPr>
                <w:rFonts w:ascii="仿宋" w:eastAsia="仿宋" w:hAnsi="仿宋" w:cs="仿宋_GB2312" w:hint="eastAsia"/>
                <w:b/>
                <w:szCs w:val="21"/>
              </w:rPr>
              <w:t>器的</w:t>
            </w:r>
            <w:r w:rsidRPr="0084407B">
              <w:rPr>
                <w:rFonts w:ascii="仿宋" w:eastAsia="仿宋" w:hAnsi="仿宋" w:cs="仿宋_GB2312"/>
                <w:b/>
                <w:szCs w:val="21"/>
              </w:rPr>
              <w:t>运动分析，</w:t>
            </w:r>
            <w:r w:rsidRPr="0084407B">
              <w:rPr>
                <w:rFonts w:ascii="仿宋" w:eastAsia="仿宋" w:hAnsi="仿宋" w:cs="仿宋_GB2312" w:hint="eastAsia"/>
                <w:b/>
                <w:szCs w:val="21"/>
              </w:rPr>
              <w:t>承</w:t>
            </w:r>
            <w:r w:rsidRPr="0084407B">
              <w:rPr>
                <w:rFonts w:ascii="仿宋" w:eastAsia="仿宋" w:hAnsi="仿宋" w:cs="仿宋_GB2312"/>
                <w:b/>
                <w:szCs w:val="21"/>
              </w:rPr>
              <w:t>载能力</w:t>
            </w:r>
            <w:r w:rsidRPr="0084407B">
              <w:rPr>
                <w:rFonts w:ascii="仿宋" w:eastAsia="仿宋" w:hAnsi="仿宋" w:cs="仿宋_GB2312" w:hint="eastAsia"/>
                <w:b/>
                <w:szCs w:val="21"/>
              </w:rPr>
              <w:t>有</w:t>
            </w:r>
            <w:r w:rsidRPr="0084407B">
              <w:rPr>
                <w:rFonts w:ascii="仿宋" w:eastAsia="仿宋" w:hAnsi="仿宋" w:cs="仿宋_GB2312"/>
                <w:b/>
                <w:szCs w:val="21"/>
              </w:rPr>
              <w:t>限元分析</w:t>
            </w:r>
            <w:r w:rsidRPr="0084407B">
              <w:rPr>
                <w:rFonts w:ascii="仿宋" w:eastAsia="仿宋" w:hAnsi="仿宋" w:cs="仿宋_GB2312" w:hint="eastAsia"/>
                <w:b/>
                <w:szCs w:val="21"/>
              </w:rPr>
              <w:t>，</w:t>
            </w:r>
            <w:r w:rsidRPr="0084407B">
              <w:rPr>
                <w:rFonts w:ascii="仿宋" w:eastAsia="仿宋" w:hAnsi="仿宋" w:cs="仿宋_GB2312"/>
                <w:b/>
                <w:szCs w:val="21"/>
              </w:rPr>
              <w:lastRenderedPageBreak/>
              <w:t>计算</w:t>
            </w:r>
            <w:r w:rsidRPr="0084407B">
              <w:rPr>
                <w:rFonts w:ascii="仿宋" w:eastAsia="仿宋" w:hAnsi="仿宋" w:cs="仿宋_GB2312" w:hint="eastAsia"/>
                <w:b/>
                <w:szCs w:val="21"/>
              </w:rPr>
              <w:t>材料</w:t>
            </w:r>
            <w:r w:rsidRPr="0084407B">
              <w:rPr>
                <w:rFonts w:ascii="仿宋" w:eastAsia="仿宋" w:hAnsi="仿宋" w:cs="仿宋_GB2312"/>
                <w:b/>
                <w:szCs w:val="21"/>
              </w:rPr>
              <w:t>的应力变形参数。</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（4）针</w:t>
            </w:r>
            <w:r w:rsidRPr="0084407B">
              <w:rPr>
                <w:rFonts w:ascii="仿宋" w:eastAsia="仿宋" w:hAnsi="仿宋" w:cs="仿宋_GB2312"/>
                <w:b/>
                <w:szCs w:val="21"/>
              </w:rPr>
              <w:t>对</w:t>
            </w:r>
            <w:r w:rsidRPr="0084407B">
              <w:rPr>
                <w:rFonts w:ascii="仿宋" w:eastAsia="仿宋" w:hAnsi="仿宋" w:cs="仿宋_GB2312" w:hint="eastAsia"/>
                <w:b/>
                <w:szCs w:val="21"/>
              </w:rPr>
              <w:t>客</w:t>
            </w:r>
            <w:r w:rsidRPr="0084407B">
              <w:rPr>
                <w:rFonts w:ascii="仿宋" w:eastAsia="仿宋" w:hAnsi="仿宋" w:cs="仿宋_GB2312"/>
                <w:b/>
                <w:szCs w:val="21"/>
              </w:rPr>
              <w:t>车的安装适</w:t>
            </w:r>
            <w:r w:rsidRPr="0084407B">
              <w:rPr>
                <w:rFonts w:ascii="仿宋" w:eastAsia="仿宋" w:hAnsi="仿宋" w:cs="仿宋_GB2312" w:hint="eastAsia"/>
                <w:b/>
                <w:szCs w:val="21"/>
              </w:rPr>
              <w:t>应</w:t>
            </w:r>
            <w:r w:rsidRPr="0084407B">
              <w:rPr>
                <w:rFonts w:ascii="仿宋" w:eastAsia="仿宋" w:hAnsi="仿宋" w:cs="仿宋_GB2312"/>
                <w:b/>
                <w:szCs w:val="21"/>
              </w:rPr>
              <w:t>性分析</w:t>
            </w:r>
            <w:r w:rsidRPr="0084407B">
              <w:rPr>
                <w:rFonts w:ascii="仿宋" w:eastAsia="仿宋" w:hAnsi="仿宋" w:cs="仿宋_GB2312" w:hint="eastAsia"/>
                <w:b/>
                <w:szCs w:val="21"/>
              </w:rPr>
              <w:t>。</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 xml:space="preserve">（1） </w:t>
            </w:r>
            <w:r w:rsidRPr="0084407B">
              <w:rPr>
                <w:rFonts w:ascii="仿宋" w:eastAsia="仿宋" w:hAnsi="仿宋" w:cs="仿宋_GB2312"/>
                <w:b/>
                <w:szCs w:val="21"/>
              </w:rPr>
              <w:t>设计出完</w:t>
            </w:r>
            <w:r w:rsidRPr="0084407B">
              <w:rPr>
                <w:rFonts w:ascii="仿宋" w:eastAsia="仿宋" w:hAnsi="仿宋" w:cs="仿宋_GB2312" w:hint="eastAsia"/>
                <w:b/>
                <w:szCs w:val="21"/>
              </w:rPr>
              <w:t>整</w:t>
            </w:r>
            <w:r w:rsidRPr="0084407B">
              <w:rPr>
                <w:rFonts w:ascii="仿宋" w:eastAsia="仿宋" w:hAnsi="仿宋" w:cs="仿宋_GB2312"/>
                <w:b/>
                <w:szCs w:val="21"/>
              </w:rPr>
              <w:t>的</w:t>
            </w:r>
            <w:r w:rsidRPr="0084407B">
              <w:rPr>
                <w:rFonts w:ascii="仿宋" w:eastAsia="仿宋" w:hAnsi="仿宋" w:cs="仿宋_GB2312" w:hint="eastAsia"/>
                <w:b/>
                <w:szCs w:val="21"/>
              </w:rPr>
              <w:t>残疾人轮椅升降器的</w:t>
            </w:r>
            <w:r w:rsidRPr="0084407B">
              <w:rPr>
                <w:rFonts w:ascii="仿宋" w:eastAsia="仿宋" w:hAnsi="仿宋" w:cs="仿宋_GB2312"/>
                <w:b/>
                <w:szCs w:val="21"/>
              </w:rPr>
              <w:t>系统，绘制出系统</w:t>
            </w:r>
            <w:r w:rsidRPr="0084407B">
              <w:rPr>
                <w:rFonts w:ascii="仿宋" w:eastAsia="仿宋" w:hAnsi="仿宋" w:cs="仿宋_GB2312" w:hint="eastAsia"/>
                <w:b/>
                <w:szCs w:val="21"/>
              </w:rPr>
              <w:t>装配</w:t>
            </w:r>
            <w:r w:rsidRPr="0084407B">
              <w:rPr>
                <w:rFonts w:ascii="仿宋" w:eastAsia="仿宋" w:hAnsi="仿宋" w:cs="仿宋_GB2312"/>
                <w:b/>
                <w:szCs w:val="21"/>
              </w:rPr>
              <w:t>图，</w:t>
            </w:r>
            <w:r w:rsidRPr="0084407B">
              <w:rPr>
                <w:rFonts w:ascii="仿宋" w:eastAsia="仿宋" w:hAnsi="仿宋" w:cs="仿宋_GB2312" w:hint="eastAsia"/>
                <w:b/>
                <w:szCs w:val="21"/>
              </w:rPr>
              <w:t>对</w:t>
            </w:r>
            <w:r w:rsidRPr="0084407B">
              <w:rPr>
                <w:rFonts w:ascii="仿宋" w:eastAsia="仿宋" w:hAnsi="仿宋" w:cs="仿宋_GB2312"/>
                <w:b/>
                <w:szCs w:val="21"/>
              </w:rPr>
              <w:t>整体结构的强度进行有限元分析，校核。技</w:t>
            </w:r>
            <w:r w:rsidRPr="0084407B">
              <w:rPr>
                <w:rFonts w:ascii="仿宋" w:eastAsia="仿宋" w:hAnsi="仿宋" w:cs="仿宋_GB2312" w:hint="eastAsia"/>
                <w:b/>
                <w:szCs w:val="21"/>
              </w:rPr>
              <w:t>术</w:t>
            </w:r>
            <w:r w:rsidRPr="0084407B">
              <w:rPr>
                <w:rFonts w:ascii="仿宋" w:eastAsia="仿宋" w:hAnsi="仿宋" w:cs="仿宋_GB2312"/>
                <w:b/>
                <w:szCs w:val="21"/>
              </w:rPr>
              <w:t>要求是可承载</w:t>
            </w:r>
            <w:r w:rsidRPr="0084407B">
              <w:rPr>
                <w:rFonts w:ascii="仿宋" w:eastAsia="仿宋" w:hAnsi="仿宋" w:cs="仿宋_GB2312" w:hint="eastAsia"/>
                <w:b/>
                <w:szCs w:val="21"/>
              </w:rPr>
              <w:t>250</w:t>
            </w:r>
            <w:r w:rsidRPr="0084407B">
              <w:rPr>
                <w:rFonts w:ascii="仿宋" w:eastAsia="仿宋" w:hAnsi="仿宋" w:cs="仿宋_GB2312"/>
                <w:b/>
                <w:szCs w:val="21"/>
              </w:rPr>
              <w:t>KG的重物</w:t>
            </w:r>
            <w:r w:rsidRPr="0084407B">
              <w:rPr>
                <w:rFonts w:ascii="仿宋" w:eastAsia="仿宋" w:hAnsi="仿宋" w:cs="仿宋_GB2312" w:hint="eastAsia"/>
                <w:b/>
                <w:szCs w:val="21"/>
              </w:rPr>
              <w:t>，</w:t>
            </w:r>
            <w:r w:rsidRPr="0084407B">
              <w:rPr>
                <w:rFonts w:ascii="仿宋" w:eastAsia="仿宋" w:hAnsi="仿宋" w:cs="仿宋_GB2312"/>
                <w:b/>
                <w:szCs w:val="21"/>
              </w:rPr>
              <w:t>而结构不会失效。</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w:t>
            </w:r>
            <w:r w:rsidRPr="0084407B">
              <w:rPr>
                <w:rFonts w:ascii="仿宋" w:eastAsia="仿宋" w:hAnsi="仿宋" w:cs="仿宋_GB2312"/>
                <w:b/>
                <w:szCs w:val="21"/>
              </w:rPr>
              <w:t>）电-液压动力单元</w:t>
            </w:r>
            <w:r w:rsidRPr="0084407B">
              <w:rPr>
                <w:rFonts w:ascii="仿宋" w:eastAsia="仿宋" w:hAnsi="仿宋" w:cs="仿宋_GB2312" w:hint="eastAsia"/>
                <w:b/>
                <w:szCs w:val="21"/>
              </w:rPr>
              <w:t>的</w:t>
            </w:r>
            <w:r w:rsidRPr="0084407B">
              <w:rPr>
                <w:rFonts w:ascii="仿宋" w:eastAsia="仿宋" w:hAnsi="仿宋" w:cs="仿宋_GB2312"/>
                <w:b/>
                <w:szCs w:val="21"/>
              </w:rPr>
              <w:t>结构设计</w:t>
            </w:r>
            <w:r w:rsidRPr="0084407B">
              <w:rPr>
                <w:rFonts w:ascii="仿宋" w:eastAsia="仿宋" w:hAnsi="仿宋" w:cs="仿宋_GB2312" w:hint="eastAsia"/>
                <w:b/>
                <w:szCs w:val="21"/>
              </w:rPr>
              <w:t>和</w:t>
            </w:r>
            <w:r w:rsidRPr="0084407B">
              <w:rPr>
                <w:rFonts w:ascii="仿宋" w:eastAsia="仿宋" w:hAnsi="仿宋" w:cs="仿宋_GB2312"/>
                <w:b/>
                <w:szCs w:val="21"/>
              </w:rPr>
              <w:t>参数</w:t>
            </w:r>
            <w:r w:rsidRPr="0084407B">
              <w:rPr>
                <w:rFonts w:ascii="仿宋" w:eastAsia="仿宋" w:hAnsi="仿宋" w:cs="仿宋_GB2312" w:hint="eastAsia"/>
                <w:b/>
                <w:szCs w:val="21"/>
              </w:rPr>
              <w:t>匹配</w:t>
            </w:r>
            <w:r w:rsidRPr="0084407B">
              <w:rPr>
                <w:rFonts w:ascii="仿宋" w:eastAsia="仿宋" w:hAnsi="仿宋" w:cs="仿宋_GB2312"/>
                <w:b/>
                <w:szCs w:val="21"/>
              </w:rPr>
              <w:t>。</w:t>
            </w:r>
            <w:r w:rsidRPr="0084407B">
              <w:rPr>
                <w:rFonts w:ascii="仿宋" w:eastAsia="仿宋" w:hAnsi="仿宋" w:cs="仿宋_GB2312" w:hint="eastAsia"/>
                <w:b/>
                <w:szCs w:val="21"/>
              </w:rPr>
              <w:t>设</w:t>
            </w:r>
            <w:r w:rsidRPr="0084407B">
              <w:rPr>
                <w:rFonts w:ascii="仿宋" w:eastAsia="仿宋" w:hAnsi="仿宋" w:cs="仿宋_GB2312"/>
                <w:b/>
                <w:szCs w:val="21"/>
              </w:rPr>
              <w:t>计出动力单元的控制参数，液压</w:t>
            </w:r>
            <w:r w:rsidRPr="0084407B">
              <w:rPr>
                <w:rFonts w:ascii="仿宋" w:eastAsia="仿宋" w:hAnsi="仿宋" w:cs="仿宋_GB2312" w:hint="eastAsia"/>
                <w:b/>
                <w:szCs w:val="21"/>
              </w:rPr>
              <w:t>系</w:t>
            </w:r>
            <w:r w:rsidRPr="0084407B">
              <w:rPr>
                <w:rFonts w:ascii="仿宋" w:eastAsia="仿宋" w:hAnsi="仿宋" w:cs="仿宋_GB2312"/>
                <w:b/>
                <w:szCs w:val="21"/>
              </w:rPr>
              <w:t>统的</w:t>
            </w:r>
            <w:r w:rsidRPr="0084407B">
              <w:rPr>
                <w:rFonts w:ascii="仿宋" w:eastAsia="仿宋" w:hAnsi="仿宋" w:cs="仿宋_GB2312" w:hint="eastAsia"/>
                <w:b/>
                <w:szCs w:val="21"/>
              </w:rPr>
              <w:t>行</w:t>
            </w:r>
            <w:r w:rsidRPr="0084407B">
              <w:rPr>
                <w:rFonts w:ascii="仿宋" w:eastAsia="仿宋" w:hAnsi="仿宋" w:cs="仿宋_GB2312"/>
                <w:b/>
                <w:szCs w:val="21"/>
              </w:rPr>
              <w:t>程，驱动力及</w:t>
            </w:r>
            <w:r w:rsidRPr="0084407B">
              <w:rPr>
                <w:rFonts w:ascii="仿宋" w:eastAsia="仿宋" w:hAnsi="仿宋" w:cs="仿宋_GB2312" w:hint="eastAsia"/>
                <w:b/>
                <w:szCs w:val="21"/>
              </w:rPr>
              <w:t>稳</w:t>
            </w:r>
            <w:r w:rsidRPr="0084407B">
              <w:rPr>
                <w:rFonts w:ascii="仿宋" w:eastAsia="仿宋" w:hAnsi="仿宋" w:cs="仿宋_GB2312"/>
                <w:b/>
                <w:szCs w:val="21"/>
              </w:rPr>
              <w:t>定性因素等。</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（3）在考虑残疾人轮椅升降器升程</w:t>
            </w:r>
            <w:r w:rsidRPr="0084407B">
              <w:rPr>
                <w:rFonts w:ascii="仿宋" w:eastAsia="仿宋" w:hAnsi="仿宋" w:cs="仿宋_GB2312"/>
                <w:b/>
                <w:szCs w:val="21"/>
              </w:rPr>
              <w:t>和</w:t>
            </w:r>
            <w:r w:rsidRPr="0084407B">
              <w:rPr>
                <w:rFonts w:ascii="仿宋" w:eastAsia="仿宋" w:hAnsi="仿宋" w:cs="仿宋_GB2312" w:hint="eastAsia"/>
                <w:b/>
                <w:szCs w:val="21"/>
              </w:rPr>
              <w:t>回</w:t>
            </w:r>
            <w:r w:rsidRPr="0084407B">
              <w:rPr>
                <w:rFonts w:ascii="仿宋" w:eastAsia="仿宋" w:hAnsi="仿宋" w:cs="仿宋_GB2312"/>
                <w:b/>
                <w:szCs w:val="21"/>
              </w:rPr>
              <w:t>收</w:t>
            </w:r>
            <w:r w:rsidRPr="0084407B">
              <w:rPr>
                <w:rFonts w:ascii="仿宋" w:eastAsia="仿宋" w:hAnsi="仿宋" w:cs="仿宋_GB2312" w:hint="eastAsia"/>
                <w:b/>
                <w:szCs w:val="21"/>
              </w:rPr>
              <w:t>时</w:t>
            </w:r>
            <w:r w:rsidRPr="0084407B">
              <w:rPr>
                <w:rFonts w:ascii="仿宋" w:eastAsia="仿宋" w:hAnsi="仿宋" w:cs="仿宋_GB2312"/>
                <w:b/>
                <w:szCs w:val="21"/>
              </w:rPr>
              <w:t>与</w:t>
            </w:r>
            <w:r w:rsidRPr="0084407B">
              <w:rPr>
                <w:rFonts w:ascii="仿宋" w:eastAsia="仿宋" w:hAnsi="仿宋" w:cs="仿宋_GB2312" w:hint="eastAsia"/>
                <w:b/>
                <w:szCs w:val="21"/>
              </w:rPr>
              <w:t>客</w:t>
            </w:r>
            <w:r w:rsidRPr="0084407B">
              <w:rPr>
                <w:rFonts w:ascii="仿宋" w:eastAsia="仿宋" w:hAnsi="仿宋" w:cs="仿宋_GB2312"/>
                <w:b/>
                <w:szCs w:val="21"/>
              </w:rPr>
              <w:t>车</w:t>
            </w:r>
            <w:r w:rsidRPr="0084407B">
              <w:rPr>
                <w:rFonts w:ascii="仿宋" w:eastAsia="仿宋" w:hAnsi="仿宋" w:cs="仿宋_GB2312" w:hint="eastAsia"/>
                <w:b/>
                <w:szCs w:val="21"/>
              </w:rPr>
              <w:t>装配</w:t>
            </w:r>
            <w:r w:rsidRPr="0084407B">
              <w:rPr>
                <w:rFonts w:ascii="仿宋" w:eastAsia="仿宋" w:hAnsi="仿宋" w:cs="仿宋_GB2312"/>
                <w:b/>
                <w:szCs w:val="21"/>
              </w:rPr>
              <w:t>的适</w:t>
            </w:r>
            <w:r w:rsidRPr="0084407B">
              <w:rPr>
                <w:rFonts w:ascii="仿宋" w:eastAsia="仿宋" w:hAnsi="仿宋" w:cs="仿宋_GB2312" w:hint="eastAsia"/>
                <w:b/>
                <w:szCs w:val="21"/>
              </w:rPr>
              <w:t>应</w:t>
            </w:r>
            <w:r w:rsidRPr="0084407B">
              <w:rPr>
                <w:rFonts w:ascii="仿宋" w:eastAsia="仿宋" w:hAnsi="仿宋" w:cs="仿宋_GB2312"/>
                <w:b/>
                <w:szCs w:val="21"/>
              </w:rPr>
              <w:t>性</w:t>
            </w:r>
            <w:r w:rsidRPr="0084407B">
              <w:rPr>
                <w:rFonts w:ascii="仿宋" w:eastAsia="仿宋" w:hAnsi="仿宋" w:cs="仿宋_GB2312" w:hint="eastAsia"/>
                <w:b/>
                <w:szCs w:val="21"/>
              </w:rPr>
              <w:t>。</w:t>
            </w:r>
            <w:r w:rsidRPr="0084407B">
              <w:rPr>
                <w:rFonts w:ascii="仿宋" w:eastAsia="仿宋" w:hAnsi="仿宋" w:cs="仿宋_GB2312"/>
                <w:b/>
                <w:szCs w:val="21"/>
              </w:rPr>
              <w:t>及</w:t>
            </w:r>
            <w:r w:rsidRPr="0084407B">
              <w:rPr>
                <w:rFonts w:ascii="仿宋" w:eastAsia="仿宋" w:hAnsi="仿宋" w:cs="仿宋_GB2312" w:hint="eastAsia"/>
                <w:b/>
                <w:szCs w:val="21"/>
              </w:rPr>
              <w:t>相</w:t>
            </w:r>
            <w:r w:rsidRPr="0084407B">
              <w:rPr>
                <w:rFonts w:ascii="仿宋" w:eastAsia="仿宋" w:hAnsi="仿宋" w:cs="仿宋_GB2312"/>
                <w:b/>
                <w:szCs w:val="21"/>
              </w:rPr>
              <w:t>关安全性装置的配置。</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电动叉车机罩多角度开启机构设计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厦门理工学院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车辆工程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林德（中国）叉车有限公司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目前内燃式叉车机罩上一般采用单角度开启机构，即机罩只能一次开到最大。在电动叉车上如果也采用这种单角度开启机构，会出现一系列问题。比如机罩上的座椅开启时会撞上驾驶室后窗；同时电动叉车电池需要定期加蒸馏水、维修和检测，所以需要打开后窗才能开启机罩，这样操作务必会造成额外的工作量，过程繁琐。还有采用单角度开启机构，在开启和关闭过程中没有一个缓冲作用，可能会突然弹起打到人的下巴，不够安全，在下关时可能夹伤工作人员的手。</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所以想设计一种多角度开启机构，增加缓冲作用防止工作人员受伤。在给电池加蒸馏水时，也可以开启小角度，这样就不用打开后窗在来开启机罩，减轻了工作人员的工作量。</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（1）根据目前电动叉车单角度开启机构的特点设计一种新型的机罩多角度开启机构，绘制机罩多角度开启机构的</w:t>
            </w:r>
            <w:r w:rsidRPr="0084407B">
              <w:rPr>
                <w:rFonts w:ascii="仿宋" w:eastAsia="仿宋" w:hAnsi="仿宋" w:cs="仿宋_GB2312" w:hint="eastAsia"/>
                <w:b/>
                <w:szCs w:val="21"/>
              </w:rPr>
              <w:t>结构</w:t>
            </w:r>
            <w:r w:rsidRPr="0084407B">
              <w:rPr>
                <w:rFonts w:ascii="仿宋" w:eastAsia="仿宋" w:hAnsi="仿宋" w:cs="仿宋_GB2312"/>
                <w:b/>
                <w:szCs w:val="21"/>
              </w:rPr>
              <w:t>图</w:t>
            </w:r>
            <w:r w:rsidRPr="0084407B">
              <w:rPr>
                <w:rFonts w:ascii="仿宋" w:eastAsia="仿宋" w:hAnsi="仿宋" w:cs="仿宋_GB2312" w:hint="eastAsia"/>
                <w:b/>
                <w:szCs w:val="21"/>
              </w:rPr>
              <w:t>(装配图和零件图)</w:t>
            </w:r>
            <w:r w:rsidRPr="0084407B">
              <w:rPr>
                <w:rFonts w:ascii="仿宋" w:eastAsia="仿宋" w:hAnsi="仿宋" w:cs="仿宋_GB2312"/>
                <w:b/>
                <w:szCs w:val="21"/>
              </w:rPr>
              <w:t>和三维图，</w:t>
            </w:r>
            <w:r w:rsidRPr="0084407B">
              <w:rPr>
                <w:rFonts w:ascii="仿宋" w:eastAsia="仿宋" w:hAnsi="仿宋" w:cs="仿宋_GB2312" w:hint="eastAsia"/>
                <w:b/>
                <w:szCs w:val="21"/>
              </w:rPr>
              <w:t>建立该开启机构的有限元模型,</w:t>
            </w:r>
            <w:r w:rsidRPr="0084407B">
              <w:rPr>
                <w:rFonts w:ascii="仿宋" w:eastAsia="仿宋" w:hAnsi="仿宋" w:cs="仿宋_GB2312"/>
                <w:b/>
                <w:szCs w:val="21"/>
              </w:rPr>
              <w:t>并对该开启机构进行力学、运动学分析，使其能满足多角度开启功能。</w:t>
            </w:r>
          </w:p>
          <w:p w:rsidR="0084407B" w:rsidRPr="0084407B" w:rsidRDefault="0084407B" w:rsidP="0084407B">
            <w:pPr>
              <w:adjustRightInd w:val="0"/>
              <w:snapToGrid w:val="0"/>
              <w:spacing w:line="300" w:lineRule="auto"/>
              <w:rPr>
                <w:rFonts w:ascii="仿宋" w:eastAsia="仿宋" w:hAnsi="仿宋" w:cs="仿宋_GB2312"/>
                <w:b/>
                <w:szCs w:val="21"/>
              </w:rPr>
            </w:pP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（2）</w:t>
            </w:r>
            <w:r w:rsidRPr="0084407B">
              <w:rPr>
                <w:rFonts w:ascii="仿宋" w:eastAsia="仿宋" w:hAnsi="仿宋" w:cs="仿宋_GB2312" w:hint="eastAsia"/>
                <w:b/>
                <w:szCs w:val="21"/>
              </w:rPr>
              <w:t>建立该开启机构的动力学数学模型,</w:t>
            </w:r>
            <w:r w:rsidRPr="0084407B">
              <w:rPr>
                <w:rFonts w:ascii="仿宋" w:eastAsia="仿宋" w:hAnsi="仿宋" w:cs="仿宋_GB2312"/>
                <w:b/>
                <w:szCs w:val="21"/>
              </w:rPr>
              <w:t>并利用动力学分析软件进行动力学分析。</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专用提升机设计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山东沂水沂龙机械厂</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专用提升机是货物提升的主要设备。专用提升机系统通常由支撑架、提升平台、传动装置、动力源等部分组成。动力系统通常由单台油泵组成，油泵带动连杆、连杆带动钢索，牵动升降平台实现升降运动。</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本毕业设计题目的主要内容有：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（1）设计升降台尺寸为，1500*2500</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（2）提升高度为 4900</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（3）额定载荷 3吨；</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（4）分别采用，一只油缸或者两只油缸方案。</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（1）设计出完整的升降机系统机械结构，绘制出系统装配图，选择2-3个关键部件绘制零件图。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（2）建立升降机</w:t>
            </w:r>
            <w:r w:rsidRPr="0084407B">
              <w:rPr>
                <w:rFonts w:ascii="仿宋" w:eastAsia="仿宋" w:hAnsi="仿宋" w:cs="仿宋_GB2312"/>
                <w:b/>
                <w:szCs w:val="21"/>
              </w:rPr>
              <w:t>系统各环节</w:t>
            </w:r>
            <w:r w:rsidRPr="0084407B">
              <w:rPr>
                <w:rFonts w:ascii="仿宋" w:eastAsia="仿宋" w:hAnsi="仿宋" w:cs="仿宋_GB2312" w:hint="eastAsia"/>
                <w:b/>
                <w:szCs w:val="21"/>
              </w:rPr>
              <w:t>（支架</w:t>
            </w:r>
            <w:r w:rsidRPr="0084407B">
              <w:rPr>
                <w:rFonts w:ascii="仿宋" w:eastAsia="仿宋" w:hAnsi="仿宋" w:cs="仿宋_GB2312"/>
                <w:b/>
                <w:szCs w:val="21"/>
              </w:rPr>
              <w:t>、</w:t>
            </w:r>
            <w:r w:rsidRPr="0084407B">
              <w:rPr>
                <w:rFonts w:ascii="仿宋" w:eastAsia="仿宋" w:hAnsi="仿宋" w:cs="仿宋_GB2312" w:hint="eastAsia"/>
                <w:b/>
                <w:szCs w:val="21"/>
              </w:rPr>
              <w:t>平台</w:t>
            </w:r>
            <w:r w:rsidRPr="0084407B">
              <w:rPr>
                <w:rFonts w:ascii="仿宋" w:eastAsia="仿宋" w:hAnsi="仿宋" w:cs="仿宋_GB2312"/>
                <w:b/>
                <w:szCs w:val="21"/>
              </w:rPr>
              <w:t>、钢丝绳、</w:t>
            </w:r>
            <w:r w:rsidRPr="0084407B">
              <w:rPr>
                <w:rFonts w:ascii="仿宋" w:eastAsia="仿宋" w:hAnsi="仿宋" w:cs="仿宋_GB2312" w:hint="eastAsia"/>
                <w:b/>
                <w:szCs w:val="21"/>
              </w:rPr>
              <w:t>油缸</w:t>
            </w:r>
            <w:r w:rsidRPr="0084407B">
              <w:rPr>
                <w:rFonts w:ascii="仿宋" w:eastAsia="仿宋" w:hAnsi="仿宋" w:cs="仿宋_GB2312"/>
                <w:b/>
                <w:szCs w:val="21"/>
              </w:rPr>
              <w:t>）</w:t>
            </w:r>
            <w:r w:rsidRPr="0084407B">
              <w:rPr>
                <w:rFonts w:ascii="仿宋" w:eastAsia="仿宋" w:hAnsi="仿宋" w:cs="仿宋_GB2312" w:hint="eastAsia"/>
                <w:b/>
                <w:szCs w:val="21"/>
              </w:rPr>
              <w:t>的动态</w:t>
            </w:r>
            <w:r w:rsidRPr="0084407B">
              <w:rPr>
                <w:rFonts w:ascii="仿宋" w:eastAsia="仿宋" w:hAnsi="仿宋" w:cs="仿宋_GB2312"/>
                <w:b/>
                <w:szCs w:val="21"/>
              </w:rPr>
              <w:t>载荷</w:t>
            </w:r>
            <w:r w:rsidRPr="0084407B">
              <w:rPr>
                <w:rFonts w:ascii="仿宋" w:eastAsia="仿宋" w:hAnsi="仿宋" w:cs="仿宋_GB2312" w:hint="eastAsia"/>
                <w:b/>
                <w:szCs w:val="21"/>
              </w:rPr>
              <w:t>数学</w:t>
            </w:r>
            <w:r w:rsidRPr="0084407B">
              <w:rPr>
                <w:rFonts w:ascii="仿宋" w:eastAsia="仿宋" w:hAnsi="仿宋" w:cs="仿宋_GB2312"/>
                <w:b/>
                <w:szCs w:val="21"/>
              </w:rPr>
              <w:t>模型</w:t>
            </w:r>
            <w:r w:rsidRPr="0084407B">
              <w:rPr>
                <w:rFonts w:ascii="仿宋" w:eastAsia="仿宋" w:hAnsi="仿宋" w:cs="仿宋_GB2312" w:hint="eastAsia"/>
                <w:b/>
                <w:szCs w:val="21"/>
              </w:rPr>
              <w:t>，</w:t>
            </w:r>
            <w:r w:rsidRPr="0084407B">
              <w:rPr>
                <w:rFonts w:ascii="仿宋" w:eastAsia="仿宋" w:hAnsi="仿宋" w:cs="仿宋_GB2312"/>
                <w:b/>
                <w:szCs w:val="21"/>
              </w:rPr>
              <w:t>揭示</w:t>
            </w:r>
            <w:r w:rsidRPr="0084407B">
              <w:rPr>
                <w:rFonts w:ascii="仿宋" w:eastAsia="仿宋" w:hAnsi="仿宋" w:cs="仿宋_GB2312" w:hint="eastAsia"/>
                <w:b/>
                <w:szCs w:val="21"/>
              </w:rPr>
              <w:t>提</w:t>
            </w:r>
            <w:r w:rsidRPr="0084407B">
              <w:rPr>
                <w:rFonts w:ascii="仿宋" w:eastAsia="仿宋" w:hAnsi="仿宋" w:cs="仿宋_GB2312"/>
                <w:b/>
                <w:szCs w:val="21"/>
              </w:rPr>
              <w:t>升系统内部的传递规律</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（3）对支撑架、钢丝绳</w:t>
            </w:r>
            <w:r w:rsidRPr="0084407B">
              <w:rPr>
                <w:rFonts w:ascii="仿宋" w:eastAsia="仿宋" w:hAnsi="仿宋" w:cs="仿宋_GB2312"/>
                <w:b/>
                <w:szCs w:val="21"/>
              </w:rPr>
              <w:t>、</w:t>
            </w:r>
            <w:r w:rsidRPr="0084407B">
              <w:rPr>
                <w:rFonts w:ascii="仿宋" w:eastAsia="仿宋" w:hAnsi="仿宋" w:cs="仿宋_GB2312" w:hint="eastAsia"/>
                <w:b/>
                <w:szCs w:val="21"/>
              </w:rPr>
              <w:t>平台等</w:t>
            </w:r>
            <w:r w:rsidRPr="0084407B">
              <w:rPr>
                <w:rFonts w:ascii="仿宋" w:eastAsia="仿宋" w:hAnsi="仿宋" w:cs="仿宋_GB2312"/>
                <w:b/>
                <w:szCs w:val="21"/>
              </w:rPr>
              <w:t>关键</w:t>
            </w:r>
            <w:r w:rsidRPr="0084407B">
              <w:rPr>
                <w:rFonts w:ascii="仿宋" w:eastAsia="仿宋" w:hAnsi="仿宋" w:cs="仿宋_GB2312"/>
                <w:b/>
                <w:szCs w:val="21"/>
              </w:rPr>
              <w:lastRenderedPageBreak/>
              <w:t>部件</w:t>
            </w:r>
            <w:r w:rsidRPr="0084407B">
              <w:rPr>
                <w:rFonts w:ascii="仿宋" w:eastAsia="仿宋" w:hAnsi="仿宋" w:cs="仿宋_GB2312" w:hint="eastAsia"/>
                <w:b/>
                <w:szCs w:val="21"/>
              </w:rPr>
              <w:t>进行有限元</w:t>
            </w:r>
            <w:r w:rsidRPr="0084407B">
              <w:rPr>
                <w:rFonts w:ascii="仿宋" w:eastAsia="仿宋" w:hAnsi="仿宋" w:cs="仿宋_GB2312"/>
                <w:b/>
                <w:szCs w:val="21"/>
              </w:rPr>
              <w:t>分析，</w:t>
            </w:r>
            <w:r w:rsidRPr="0084407B">
              <w:rPr>
                <w:rFonts w:ascii="仿宋" w:eastAsia="仿宋" w:hAnsi="仿宋" w:cs="仿宋_GB2312" w:hint="eastAsia"/>
                <w:b/>
                <w:szCs w:val="21"/>
              </w:rPr>
              <w:t>并</w:t>
            </w:r>
            <w:r w:rsidRPr="0084407B">
              <w:rPr>
                <w:rFonts w:ascii="仿宋" w:eastAsia="仿宋" w:hAnsi="仿宋" w:cs="仿宋_GB2312"/>
                <w:b/>
                <w:szCs w:val="21"/>
              </w:rPr>
              <w:t>在初始设计方案基础上，进行</w:t>
            </w:r>
            <w:r w:rsidRPr="0084407B">
              <w:rPr>
                <w:rFonts w:ascii="仿宋" w:eastAsia="仿宋" w:hAnsi="仿宋" w:cs="仿宋_GB2312" w:hint="eastAsia"/>
                <w:b/>
                <w:szCs w:val="21"/>
              </w:rPr>
              <w:t>减重优化设计。</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高层玻璃清洗装置</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小鸭集团</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某些高层建筑，由于设计不合理，没有开窗户，人手不能达到。另外高层建筑玻璃易脏，不易清理。设计一个自动/半自动/手动、双面擦拭玻璃的简易装置。</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该系统通常</w:t>
            </w:r>
            <w:r w:rsidRPr="0084407B">
              <w:rPr>
                <w:rFonts w:ascii="仿宋" w:eastAsia="仿宋" w:hAnsi="仿宋" w:cs="仿宋_GB2312" w:hint="eastAsia"/>
                <w:b/>
                <w:szCs w:val="21"/>
              </w:rPr>
              <w:t>由电机、传动机构、清理机构、脏污搜集机构等部分组成。因此，设计</w:t>
            </w:r>
            <w:r w:rsidRPr="0084407B">
              <w:rPr>
                <w:rFonts w:ascii="仿宋" w:eastAsia="仿宋" w:hAnsi="仿宋" w:cs="仿宋_GB2312"/>
                <w:b/>
                <w:szCs w:val="21"/>
              </w:rPr>
              <w:t>结构</w:t>
            </w:r>
            <w:r w:rsidRPr="0084407B">
              <w:rPr>
                <w:rFonts w:ascii="仿宋" w:eastAsia="仿宋" w:hAnsi="仿宋" w:cs="仿宋_GB2312" w:hint="eastAsia"/>
                <w:b/>
                <w:szCs w:val="21"/>
              </w:rPr>
              <w:t>合理</w:t>
            </w:r>
            <w:r w:rsidRPr="0084407B">
              <w:rPr>
                <w:rFonts w:ascii="仿宋" w:eastAsia="仿宋" w:hAnsi="仿宋" w:cs="仿宋_GB2312"/>
                <w:b/>
                <w:szCs w:val="21"/>
              </w:rPr>
              <w:t>、承载能力高</w:t>
            </w:r>
            <w:r w:rsidRPr="0084407B">
              <w:rPr>
                <w:rFonts w:ascii="仿宋" w:eastAsia="仿宋" w:hAnsi="仿宋" w:cs="仿宋_GB2312" w:hint="eastAsia"/>
                <w:b/>
                <w:szCs w:val="21"/>
              </w:rPr>
              <w:t>、不污染周边环境</w:t>
            </w:r>
            <w:r w:rsidRPr="0084407B">
              <w:rPr>
                <w:rFonts w:ascii="仿宋" w:eastAsia="仿宋" w:hAnsi="仿宋" w:cs="仿宋_GB2312"/>
                <w:b/>
                <w:szCs w:val="21"/>
              </w:rPr>
              <w:t>。</w:t>
            </w:r>
            <w:r w:rsidRPr="0084407B">
              <w:rPr>
                <w:rFonts w:ascii="仿宋" w:eastAsia="仿宋" w:hAnsi="仿宋" w:cs="仿宋_GB2312" w:hint="eastAsia"/>
                <w:b/>
                <w:szCs w:val="21"/>
              </w:rPr>
              <w:t>本毕业</w:t>
            </w:r>
            <w:r w:rsidRPr="0084407B">
              <w:rPr>
                <w:rFonts w:ascii="仿宋" w:eastAsia="仿宋" w:hAnsi="仿宋" w:cs="仿宋_GB2312"/>
                <w:b/>
                <w:szCs w:val="21"/>
              </w:rPr>
              <w:t>设计</w:t>
            </w:r>
            <w:r w:rsidRPr="0084407B">
              <w:rPr>
                <w:rFonts w:ascii="仿宋" w:eastAsia="仿宋" w:hAnsi="仿宋" w:cs="仿宋_GB2312" w:hint="eastAsia"/>
                <w:b/>
                <w:szCs w:val="21"/>
              </w:rPr>
              <w:t>题目的</w:t>
            </w:r>
            <w:r w:rsidRPr="0084407B">
              <w:rPr>
                <w:rFonts w:ascii="仿宋" w:eastAsia="仿宋" w:hAnsi="仿宋" w:cs="仿宋_GB2312"/>
                <w:b/>
                <w:szCs w:val="21"/>
              </w:rPr>
              <w:t>主要内容有：</w:t>
            </w:r>
            <w:r w:rsidRPr="0084407B">
              <w:rPr>
                <w:rFonts w:ascii="仿宋" w:eastAsia="仿宋" w:hAnsi="仿宋" w:cs="仿宋_GB2312" w:hint="eastAsia"/>
                <w:b/>
                <w:szCs w:val="21"/>
              </w:rPr>
              <w:t>（1</w:t>
            </w:r>
            <w:r w:rsidRPr="0084407B">
              <w:rPr>
                <w:rFonts w:ascii="仿宋" w:eastAsia="仿宋" w:hAnsi="仿宋" w:cs="仿宋_GB2312"/>
                <w:b/>
                <w:szCs w:val="21"/>
              </w:rPr>
              <w:t>）</w:t>
            </w:r>
            <w:r w:rsidRPr="0084407B">
              <w:rPr>
                <w:rFonts w:ascii="仿宋" w:eastAsia="仿宋" w:hAnsi="仿宋" w:cs="仿宋_GB2312" w:hint="eastAsia"/>
                <w:b/>
                <w:szCs w:val="21"/>
              </w:rPr>
              <w:t>设计清洗</w:t>
            </w:r>
            <w:r w:rsidRPr="0084407B">
              <w:rPr>
                <w:rFonts w:ascii="仿宋" w:eastAsia="仿宋" w:hAnsi="仿宋" w:cs="仿宋_GB2312"/>
                <w:b/>
                <w:szCs w:val="21"/>
              </w:rPr>
              <w:t>系</w:t>
            </w:r>
            <w:r w:rsidRPr="0084407B">
              <w:rPr>
                <w:rFonts w:ascii="仿宋" w:eastAsia="仿宋" w:hAnsi="仿宋" w:cs="仿宋_GB2312" w:hint="eastAsia"/>
                <w:b/>
                <w:szCs w:val="21"/>
              </w:rPr>
              <w:t>的</w:t>
            </w:r>
            <w:r w:rsidRPr="0084407B">
              <w:rPr>
                <w:rFonts w:ascii="仿宋" w:eastAsia="仿宋" w:hAnsi="仿宋" w:cs="仿宋_GB2312"/>
                <w:b/>
                <w:szCs w:val="21"/>
              </w:rPr>
              <w:t>统机械结构</w:t>
            </w:r>
            <w:r w:rsidRPr="0084407B">
              <w:rPr>
                <w:rFonts w:ascii="仿宋" w:eastAsia="仿宋" w:hAnsi="仿宋" w:cs="仿宋_GB2312" w:hint="eastAsia"/>
                <w:b/>
                <w:szCs w:val="21"/>
              </w:rPr>
              <w:t>，</w:t>
            </w:r>
            <w:r w:rsidRPr="0084407B">
              <w:rPr>
                <w:rFonts w:ascii="仿宋" w:eastAsia="仿宋" w:hAnsi="仿宋" w:cs="仿宋_GB2312"/>
                <w:b/>
                <w:szCs w:val="21"/>
              </w:rPr>
              <w:t>并进行有限元分析与强度校核</w:t>
            </w:r>
            <w:r w:rsidRPr="0084407B">
              <w:rPr>
                <w:rFonts w:ascii="仿宋" w:eastAsia="仿宋" w:hAnsi="仿宋" w:cs="仿宋_GB2312" w:hint="eastAsia"/>
                <w:b/>
                <w:szCs w:val="21"/>
              </w:rPr>
              <w:t>；</w:t>
            </w:r>
            <w:r w:rsidRPr="0084407B">
              <w:rPr>
                <w:rFonts w:ascii="仿宋" w:eastAsia="仿宋" w:hAnsi="仿宋" w:cs="仿宋_GB2312"/>
                <w:b/>
                <w:szCs w:val="21"/>
              </w:rPr>
              <w:t>（</w:t>
            </w:r>
            <w:r w:rsidRPr="0084407B">
              <w:rPr>
                <w:rFonts w:ascii="仿宋" w:eastAsia="仿宋" w:hAnsi="仿宋" w:cs="仿宋_GB2312" w:hint="eastAsia"/>
                <w:b/>
                <w:szCs w:val="21"/>
              </w:rPr>
              <w:t>2）</w:t>
            </w:r>
            <w:r w:rsidRPr="0084407B">
              <w:rPr>
                <w:rFonts w:ascii="仿宋" w:eastAsia="仿宋" w:hAnsi="仿宋" w:cs="仿宋_GB2312"/>
                <w:b/>
                <w:szCs w:val="21"/>
              </w:rPr>
              <w:t>进行主驱动传动系统关键元件选择与参数匹配设计；（</w:t>
            </w: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建立驱动系统的机电动力学模型，并进行载荷、结构参数等优化。</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（1）设计出完整的清理系统机械结构，绘制出系统装配图，选择2-3个关键部件进行有限元分析、校核。</w:t>
            </w:r>
            <w:r w:rsidRPr="0084407B">
              <w:rPr>
                <w:rFonts w:ascii="仿宋" w:eastAsia="仿宋" w:hAnsi="仿宋" w:cs="仿宋_GB2312"/>
                <w:b/>
                <w:szCs w:val="21"/>
              </w:rPr>
              <w:t>技术</w:t>
            </w:r>
            <w:r w:rsidRPr="0084407B">
              <w:rPr>
                <w:rFonts w:ascii="仿宋" w:eastAsia="仿宋" w:hAnsi="仿宋" w:cs="仿宋_GB2312" w:hint="eastAsia"/>
                <w:b/>
                <w:szCs w:val="21"/>
              </w:rPr>
              <w:t>要求</w:t>
            </w:r>
            <w:r w:rsidRPr="0084407B">
              <w:rPr>
                <w:rFonts w:ascii="仿宋" w:eastAsia="仿宋" w:hAnsi="仿宋" w:cs="仿宋_GB2312"/>
                <w:b/>
                <w:szCs w:val="21"/>
              </w:rPr>
              <w:t>：</w:t>
            </w:r>
            <w:r w:rsidRPr="0084407B">
              <w:rPr>
                <w:rFonts w:ascii="仿宋" w:eastAsia="仿宋" w:hAnsi="仿宋" w:cs="仿宋_GB2312" w:hint="eastAsia"/>
                <w:b/>
                <w:szCs w:val="21"/>
              </w:rPr>
              <w:t>清理面积为30平米，额定臂伸长度为4米；摆动幅度为3米。</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（2）设计出主驱动系统传动系统；</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（3）建立系统的动力学模型，在此基础上定量分析动力要求、结构参数对关键部件的结构强度影响规律。</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立体车库新型搬运小车设计与仿真</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机械设计及自动化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山东金鹏钢构有限公司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研发能在平面内自由行走的VGA类车辆搬运器，以实现从升降机到指定停车位间的车辆自动搬运与交接。该设备为大型仓储式或巷道堆垛式立体车库中的关键设备。其特点为：1）采用梳齿式交接原理，无需载车板；2）采用VGA小车的行走及控制原理，无需铺设轨道，可在车库平面内任意行走，到达指定车位，完成取车或放车动作。</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课题主要内容包括：1）提出设计目标，确定性能参数。提出多种备选方案，通过比较优选总体设计方案。2）利用ADAMS软件进行机构运动学建模及仿真分析，以确定运动构件尺寸参数。3）完成整机3</w:t>
            </w:r>
            <w:r w:rsidRPr="0084407B">
              <w:rPr>
                <w:rFonts w:ascii="仿宋" w:eastAsia="仿宋" w:hAnsi="仿宋" w:cs="仿宋_GB2312" w:hint="eastAsia"/>
                <w:b/>
                <w:szCs w:val="21"/>
              </w:rPr>
              <w:lastRenderedPageBreak/>
              <w:t xml:space="preserve">维设计，绘制2维总装配图和零部件图。4）对主要承载构件进行有限元分析，实现轻量化设计。    </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5"/>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在广泛调研掌握该领域当前国内外产品技术水平的基础上，确定产品研发目标及性能指标，完成约5000字的英文资料翻译。</w:t>
            </w:r>
          </w:p>
          <w:p w:rsidR="0084407B" w:rsidRPr="0084407B" w:rsidRDefault="0084407B" w:rsidP="0084407B">
            <w:pPr>
              <w:numPr>
                <w:ilvl w:val="0"/>
                <w:numId w:val="5"/>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完成该产品的机械部分总体结构设计及全部零部件设计，完成产品3维总装图设计，绘制2维产品装配图及另部件图纸，总图纸量大于3张A0。</w:t>
            </w:r>
          </w:p>
          <w:p w:rsidR="0084407B" w:rsidRPr="0084407B" w:rsidRDefault="0084407B" w:rsidP="0084407B">
            <w:pPr>
              <w:numPr>
                <w:ilvl w:val="0"/>
                <w:numId w:val="5"/>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对主要承载零部件进行有限元分析，优化产品结构及性能。</w:t>
            </w:r>
          </w:p>
          <w:p w:rsidR="0084407B" w:rsidRPr="0084407B" w:rsidRDefault="0084407B" w:rsidP="0084407B">
            <w:pPr>
              <w:numPr>
                <w:ilvl w:val="0"/>
                <w:numId w:val="5"/>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撰写约2万字的毕业设计论文</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并联喷涂机器人设计与仿真</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机械设计及自动化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山东沃迈数控科技有限公司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现有的喷涂机器人大多采用串联式结构形式。本课题拟设计的并联喷涂机器人是一种新型结构，较传统的串联式结构具有结构简单，工作效率高等优点。本设计拟针对汽车车身生产线，设计一种新型的串并联混合式喷涂机器人，其中姿态控制采用并联结构，大范围移动采用串联结构，以充分发挥两者的优点。并联式结构由于是闭环系统，其运动学及控制分析较串联结构复杂的多，拟通过ADAMS软件进行虚拟样机设计，以在设计阶段把握产品的性能。</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课题主要内容包括：1）提出设计目标，确定性能参数。提出多种备选方案，通过比较优选总体设计方案。2）利用ADAMS软件进行正、逆运动学建模及仿真分析，以确定运动构件尺寸参数.3）完成整机3维设计，绘制2维总装配图和零部件图。4）对主要承载构件进行有限元分析，实现轻量化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6"/>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在广泛调研掌握该领域当前国内外产品技术水平的基础上，确定产品研发目标及性能指标，完成约5000字的英文资料翻译。</w:t>
            </w:r>
          </w:p>
          <w:p w:rsidR="0084407B" w:rsidRPr="0084407B" w:rsidRDefault="0084407B" w:rsidP="0084407B">
            <w:pPr>
              <w:numPr>
                <w:ilvl w:val="0"/>
                <w:numId w:val="6"/>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完成该产品的机械部分总体结构设计及全部零部件设计，完成产品3维总装图设计，绘制2维产品装配图及另部件图纸，总图纸量大于3张A0。</w:t>
            </w:r>
          </w:p>
          <w:p w:rsidR="0084407B" w:rsidRPr="0084407B" w:rsidRDefault="0084407B" w:rsidP="0084407B">
            <w:pPr>
              <w:numPr>
                <w:ilvl w:val="0"/>
                <w:numId w:val="6"/>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开展正、逆运动学分析，对主要承载零部件进行有限元强度分析，优化产品结构及性能。</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 撰写约2万字的毕业设计论文</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镜像铣削机床柔性夹具系统及顶撑装置设计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镜像铣削机床是用于加工飞机蒙皮</w:t>
            </w:r>
            <w:r w:rsidRPr="0084407B">
              <w:rPr>
                <w:rFonts w:ascii="仿宋" w:eastAsia="仿宋" w:hAnsi="仿宋" w:cs="仿宋_GB2312"/>
                <w:b/>
                <w:szCs w:val="21"/>
              </w:rPr>
              <w:t>的</w:t>
            </w:r>
            <w:r w:rsidRPr="0084407B">
              <w:rPr>
                <w:rFonts w:ascii="仿宋" w:eastAsia="仿宋" w:hAnsi="仿宋" w:cs="仿宋_GB2312" w:hint="eastAsia"/>
                <w:b/>
                <w:szCs w:val="21"/>
              </w:rPr>
              <w:t>数控制造</w:t>
            </w:r>
            <w:r w:rsidRPr="0084407B">
              <w:rPr>
                <w:rFonts w:ascii="仿宋" w:eastAsia="仿宋" w:hAnsi="仿宋" w:cs="仿宋_GB2312"/>
                <w:b/>
                <w:szCs w:val="21"/>
              </w:rPr>
              <w:t>装备</w:t>
            </w:r>
            <w:r w:rsidRPr="0084407B">
              <w:rPr>
                <w:rFonts w:ascii="仿宋" w:eastAsia="仿宋" w:hAnsi="仿宋" w:cs="仿宋_GB2312" w:hint="eastAsia"/>
                <w:b/>
                <w:szCs w:val="21"/>
              </w:rPr>
              <w:t>。柔性夹具系统及顶撑装置是镜像铣削机床区别于普通机床的部件</w:t>
            </w:r>
            <w:r w:rsidRPr="0084407B">
              <w:rPr>
                <w:rFonts w:ascii="仿宋" w:eastAsia="仿宋" w:hAnsi="仿宋" w:cs="仿宋_GB2312"/>
                <w:b/>
                <w:szCs w:val="21"/>
              </w:rPr>
              <w:t>，</w:t>
            </w:r>
            <w:r w:rsidRPr="0084407B">
              <w:rPr>
                <w:rFonts w:ascii="仿宋" w:eastAsia="仿宋" w:hAnsi="仿宋" w:cs="仿宋_GB2312" w:hint="eastAsia"/>
                <w:b/>
                <w:szCs w:val="21"/>
              </w:rPr>
              <w:t>负责装夹和支撑蒙皮零件，省去了制造加工每种蒙皮的专用夹具，</w:t>
            </w:r>
            <w:r w:rsidRPr="0084407B">
              <w:rPr>
                <w:rFonts w:ascii="仿宋" w:eastAsia="仿宋" w:hAnsi="仿宋" w:cs="仿宋_GB2312"/>
                <w:b/>
                <w:szCs w:val="21"/>
              </w:rPr>
              <w:t>该</w:t>
            </w:r>
            <w:r w:rsidRPr="0084407B">
              <w:rPr>
                <w:rFonts w:ascii="仿宋" w:eastAsia="仿宋" w:hAnsi="仿宋" w:cs="仿宋_GB2312" w:hint="eastAsia"/>
                <w:b/>
                <w:szCs w:val="21"/>
              </w:rPr>
              <w:t>部件由框架、排</w:t>
            </w:r>
            <w:r w:rsidRPr="0084407B">
              <w:rPr>
                <w:rFonts w:ascii="仿宋" w:eastAsia="仿宋" w:hAnsi="仿宋" w:cs="仿宋_GB2312" w:hint="eastAsia"/>
                <w:b/>
                <w:szCs w:val="21"/>
              </w:rPr>
              <w:lastRenderedPageBreak/>
              <w:t>架、导轨、真空吸附杆、顶撑头组成。蒙皮是薄壁、尺寸大且复杂的零件，加工时易变形，因此在镜像铣削</w:t>
            </w:r>
            <w:r w:rsidRPr="0084407B">
              <w:rPr>
                <w:rFonts w:ascii="仿宋" w:eastAsia="仿宋" w:hAnsi="仿宋" w:cs="仿宋_GB2312"/>
                <w:b/>
                <w:szCs w:val="21"/>
              </w:rPr>
              <w:t>过程中</w:t>
            </w:r>
            <w:r w:rsidRPr="0084407B">
              <w:rPr>
                <w:rFonts w:ascii="仿宋" w:eastAsia="仿宋" w:hAnsi="仿宋" w:cs="仿宋_GB2312" w:hint="eastAsia"/>
                <w:b/>
                <w:szCs w:val="21"/>
              </w:rPr>
              <w:t>，需要顶撑头与铣削头同点运动来抵消切削力。</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本毕业</w:t>
            </w:r>
            <w:r w:rsidRPr="0084407B">
              <w:rPr>
                <w:rFonts w:ascii="仿宋" w:eastAsia="仿宋" w:hAnsi="仿宋" w:cs="仿宋_GB2312"/>
                <w:b/>
                <w:szCs w:val="21"/>
              </w:rPr>
              <w:t>设计</w:t>
            </w:r>
            <w:r w:rsidRPr="0084407B">
              <w:rPr>
                <w:rFonts w:ascii="仿宋" w:eastAsia="仿宋" w:hAnsi="仿宋" w:cs="仿宋_GB2312" w:hint="eastAsia"/>
                <w:b/>
                <w:szCs w:val="21"/>
              </w:rPr>
              <w:t>题目的</w:t>
            </w:r>
            <w:r w:rsidRPr="0084407B">
              <w:rPr>
                <w:rFonts w:ascii="仿宋" w:eastAsia="仿宋" w:hAnsi="仿宋" w:cs="仿宋_GB2312"/>
                <w:b/>
                <w:szCs w:val="21"/>
              </w:rPr>
              <w:t>主要内容有：</w:t>
            </w:r>
            <w:r w:rsidRPr="0084407B">
              <w:rPr>
                <w:rFonts w:ascii="仿宋" w:eastAsia="仿宋" w:hAnsi="仿宋" w:cs="仿宋_GB2312" w:hint="eastAsia"/>
                <w:b/>
                <w:szCs w:val="21"/>
              </w:rPr>
              <w:t>（1</w:t>
            </w:r>
            <w:r w:rsidRPr="0084407B">
              <w:rPr>
                <w:rFonts w:ascii="仿宋" w:eastAsia="仿宋" w:hAnsi="仿宋" w:cs="仿宋_GB2312"/>
                <w:b/>
                <w:szCs w:val="21"/>
              </w:rPr>
              <w:t>）</w:t>
            </w:r>
            <w:r w:rsidRPr="0084407B">
              <w:rPr>
                <w:rFonts w:ascii="仿宋" w:eastAsia="仿宋" w:hAnsi="仿宋" w:cs="仿宋_GB2312" w:hint="eastAsia"/>
                <w:b/>
                <w:szCs w:val="21"/>
              </w:rPr>
              <w:t>设计柔性夹具系统及顶撑装置</w:t>
            </w:r>
            <w:r w:rsidRPr="0084407B">
              <w:rPr>
                <w:rFonts w:ascii="仿宋" w:eastAsia="仿宋" w:hAnsi="仿宋" w:cs="仿宋_GB2312"/>
                <w:b/>
                <w:szCs w:val="21"/>
              </w:rPr>
              <w:t>机械结构</w:t>
            </w:r>
            <w:r w:rsidRPr="0084407B">
              <w:rPr>
                <w:rFonts w:ascii="仿宋" w:eastAsia="仿宋" w:hAnsi="仿宋" w:cs="仿宋_GB2312" w:hint="eastAsia"/>
                <w:b/>
                <w:szCs w:val="21"/>
              </w:rPr>
              <w:t>，</w:t>
            </w:r>
            <w:r w:rsidRPr="0084407B">
              <w:rPr>
                <w:rFonts w:ascii="仿宋" w:eastAsia="仿宋" w:hAnsi="仿宋" w:cs="仿宋_GB2312"/>
                <w:b/>
                <w:szCs w:val="21"/>
              </w:rPr>
              <w:t>并进行关键零件强度校核</w:t>
            </w:r>
            <w:r w:rsidRPr="0084407B">
              <w:rPr>
                <w:rFonts w:ascii="仿宋" w:eastAsia="仿宋" w:hAnsi="仿宋" w:cs="仿宋_GB2312" w:hint="eastAsia"/>
                <w:b/>
                <w:szCs w:val="21"/>
              </w:rPr>
              <w:t>；</w:t>
            </w:r>
            <w:r w:rsidRPr="0084407B">
              <w:rPr>
                <w:rFonts w:ascii="仿宋" w:eastAsia="仿宋" w:hAnsi="仿宋" w:cs="仿宋_GB2312"/>
                <w:b/>
                <w:szCs w:val="21"/>
              </w:rPr>
              <w:t>（</w:t>
            </w:r>
            <w:r w:rsidRPr="0084407B">
              <w:rPr>
                <w:rFonts w:ascii="仿宋" w:eastAsia="仿宋" w:hAnsi="仿宋" w:cs="仿宋_GB2312" w:hint="eastAsia"/>
                <w:b/>
                <w:szCs w:val="21"/>
              </w:rPr>
              <w:t>2）</w:t>
            </w:r>
            <w:r w:rsidRPr="0084407B">
              <w:rPr>
                <w:rFonts w:ascii="仿宋" w:eastAsia="仿宋" w:hAnsi="仿宋" w:cs="仿宋_GB2312"/>
                <w:b/>
                <w:szCs w:val="21"/>
              </w:rPr>
              <w:t>计算铣削过程中蒙皮所受的切削力</w:t>
            </w:r>
            <w:r w:rsidRPr="0084407B">
              <w:rPr>
                <w:rFonts w:ascii="仿宋" w:eastAsia="仿宋" w:hAnsi="仿宋" w:cs="仿宋_GB2312" w:hint="eastAsia"/>
                <w:b/>
                <w:szCs w:val="21"/>
              </w:rPr>
              <w:t>，建立顶撑装置动力学模型，</w:t>
            </w:r>
            <w:r w:rsidRPr="0084407B">
              <w:rPr>
                <w:rFonts w:ascii="仿宋" w:eastAsia="仿宋" w:hAnsi="仿宋" w:cs="仿宋_GB2312"/>
                <w:b/>
                <w:szCs w:val="21"/>
              </w:rPr>
              <w:t>进行</w:t>
            </w:r>
            <w:r w:rsidRPr="0084407B">
              <w:rPr>
                <w:rFonts w:ascii="仿宋" w:eastAsia="仿宋" w:hAnsi="仿宋" w:cs="仿宋_GB2312" w:hint="eastAsia"/>
                <w:b/>
                <w:szCs w:val="21"/>
              </w:rPr>
              <w:t>顶撑主轴</w:t>
            </w:r>
            <w:r w:rsidRPr="0084407B">
              <w:rPr>
                <w:rFonts w:ascii="仿宋" w:eastAsia="仿宋" w:hAnsi="仿宋" w:cs="仿宋_GB2312"/>
                <w:b/>
                <w:szCs w:val="21"/>
              </w:rPr>
              <w:t>系统关键元件选择与参数设计；（</w:t>
            </w: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建立蒙皮在柔性夹具系统及顶撑装置作用下的有限元模型，研究顶撑装置对抵消蒙皮变形的影响规律。</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（1）设计出完整的柔性夹具系统及顶撑装置机械结构，绘制出系统装配图，选择2-3个关键部件绘制零件图。</w:t>
            </w:r>
            <w:r w:rsidRPr="0084407B">
              <w:rPr>
                <w:rFonts w:ascii="仿宋" w:eastAsia="仿宋" w:hAnsi="仿宋" w:cs="仿宋_GB2312"/>
                <w:b/>
                <w:szCs w:val="21"/>
              </w:rPr>
              <w:t>技术</w:t>
            </w:r>
            <w:r w:rsidRPr="0084407B">
              <w:rPr>
                <w:rFonts w:ascii="仿宋" w:eastAsia="仿宋" w:hAnsi="仿宋" w:cs="仿宋_GB2312" w:hint="eastAsia"/>
                <w:b/>
                <w:szCs w:val="21"/>
              </w:rPr>
              <w:t>要求</w:t>
            </w:r>
            <w:r w:rsidRPr="0084407B">
              <w:rPr>
                <w:rFonts w:ascii="仿宋" w:eastAsia="仿宋" w:hAnsi="仿宋" w:cs="仿宋_GB2312"/>
                <w:b/>
                <w:szCs w:val="21"/>
              </w:rPr>
              <w:t>：</w:t>
            </w:r>
            <w:r w:rsidRPr="0084407B">
              <w:rPr>
                <w:rFonts w:ascii="仿宋" w:eastAsia="仿宋" w:hAnsi="仿宋" w:cs="仿宋_GB2312" w:hint="eastAsia"/>
                <w:b/>
                <w:szCs w:val="21"/>
              </w:rPr>
              <w:t>最大</w:t>
            </w:r>
            <w:r w:rsidRPr="0084407B">
              <w:rPr>
                <w:rFonts w:ascii="仿宋" w:eastAsia="仿宋" w:hAnsi="仿宋" w:cs="仿宋_GB2312"/>
                <w:b/>
                <w:szCs w:val="21"/>
              </w:rPr>
              <w:t>蒙皮尺寸为</w:t>
            </w:r>
            <w:r w:rsidRPr="0084407B">
              <w:rPr>
                <w:rFonts w:ascii="仿宋" w:eastAsia="仿宋" w:hAnsi="仿宋" w:cs="仿宋_GB2312" w:hint="eastAsia"/>
                <w:b/>
                <w:szCs w:val="21"/>
              </w:rPr>
              <w:t>4000mm×</w:t>
            </w:r>
            <w:r w:rsidRPr="0084407B">
              <w:rPr>
                <w:rFonts w:ascii="仿宋" w:eastAsia="仿宋" w:hAnsi="仿宋" w:cs="仿宋_GB2312" w:hint="eastAsia"/>
                <w:b/>
                <w:szCs w:val="21"/>
              </w:rPr>
              <w:lastRenderedPageBreak/>
              <w:t>1800mm，铣削头为数控铣床电主轴A_C双摆角数控万能铣头；</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w:t>
            </w:r>
            <w:r w:rsidRPr="0084407B">
              <w:rPr>
                <w:rFonts w:ascii="仿宋" w:eastAsia="仿宋" w:hAnsi="仿宋" w:cs="仿宋_GB2312"/>
                <w:b/>
                <w:szCs w:val="21"/>
              </w:rPr>
              <w:t>计算出铣削过程中蒙皮所受的切削力</w:t>
            </w:r>
            <w:r w:rsidRPr="0084407B">
              <w:rPr>
                <w:rFonts w:ascii="仿宋" w:eastAsia="仿宋" w:hAnsi="仿宋" w:cs="仿宋_GB2312" w:hint="eastAsia"/>
                <w:b/>
                <w:szCs w:val="21"/>
              </w:rPr>
              <w:t>，建立顶撑装置动力学模型，完成顶撑主轴</w:t>
            </w:r>
            <w:r w:rsidRPr="0084407B">
              <w:rPr>
                <w:rFonts w:ascii="仿宋" w:eastAsia="仿宋" w:hAnsi="仿宋" w:cs="仿宋_GB2312"/>
                <w:b/>
                <w:szCs w:val="21"/>
              </w:rPr>
              <w:t>系统关键元件的选型；</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（3）建立蒙皮在柔性夹具系统及顶撑装置作用下的有限元模型，根据切削力施加载荷，得出顶撑装置抵消蒙皮变形的影响规律。</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满足可控压缩比的锂电池极片辊压机改进设计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山东大学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邢台纳科诺尔极片轧制设备有限公司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锂电池极片的压缩比是决定其储能大小的主要环节。由于辊压机框架的刚度和本身极片的回弹特性，导致现有辊压机难以做到对于辊压过程中辊缝的精准控制，从而难以保证电池质量的一致性。针对上述问题，课题希望在保证成本不增加的前提下对辊压机结构进行优化，实现整个极片一次加工的压缩比精准可控，保证产品质量的一致性。</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（1）设计出完整的满足可控压缩比的锂电池极片辊压机主工作部分（辊压部分）机械结构，绘制出系统装配图，选择2-3个关键部件绘制零件图，并进行有限元分析、校核。</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技术要求：轧辊规格Φ500*550mm；</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轧制前后厚度2.5mm/2mm；</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极片压实密度3.2g/cm</w:t>
            </w:r>
            <w:r w:rsidRPr="0084407B">
              <w:rPr>
                <w:rFonts w:ascii="仿宋" w:eastAsia="仿宋" w:hAnsi="仿宋" w:cs="仿宋_GB2312" w:hint="eastAsia"/>
                <w:b/>
                <w:szCs w:val="21"/>
                <w:vertAlign w:val="superscript"/>
              </w:rPr>
              <w:t>3</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轧制极片宽度200-500mm；</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（2）设计出辊缝厚度自动控制装置。包括强电、弱电控制电路，液压系统等部分；</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（3）建立整个设计系统的有限元模</w:t>
            </w:r>
            <w:r w:rsidRPr="0084407B">
              <w:rPr>
                <w:rFonts w:ascii="仿宋" w:eastAsia="仿宋" w:hAnsi="仿宋" w:cs="仿宋_GB2312" w:hint="eastAsia"/>
                <w:b/>
                <w:szCs w:val="21"/>
              </w:rPr>
              <w:lastRenderedPageBreak/>
              <w:t>型，并就工作情况进行仿真分析，对影响电池质量一致性的各种影响进行方案优化。</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低成本快速出线打草头机构</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上海交通大学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常州富士华</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割草头是割草机实现割草功能的关键部件。其核心结构包括割草尼龙绳，上下壳，中心转子，弹簧等零件。割草绳绕在中心转子上并两端外露在割草头外部。当引擎高速运行时，旋转运动通过割杆传递至割草头并高速旋转，中心转子受到割草绳和自身的离心力作用，此时撞击中心转子底部，因中心转子失去限位，中心转子开始相对转动，割草绳两端同时向外延伸。</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目前该设计缺点在于割草头无法自动放出，需要反复敲击中心转子，割草绳才能放出。本项目针对此问题展开研究，设计一种能够快速自动出线的打草头机构，实现：</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1）可以实现割草头在发动机超过一定转速就能自动放线，并且能够精确控制放线长度且符合长度设定要求。</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2）重量轻，结构简单，易于维护和价格低廉。</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毕业设计要求：</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1）完成可以自动出线的新型大草头机构；</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2）完成详细结构设计，绘制加工图与装配图；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3）完成样机的装配与调试；</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一种直升机尾斜梁电动锁销机构设计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重庆大学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南京机电液压工程中心</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随后附上</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随后附上</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手持式半自</w:t>
            </w:r>
            <w:r w:rsidRPr="0084407B">
              <w:rPr>
                <w:rFonts w:ascii="仿宋" w:eastAsia="仿宋" w:hAnsi="仿宋" w:cs="仿宋_GB2312" w:hint="eastAsia"/>
                <w:b/>
                <w:szCs w:val="21"/>
              </w:rPr>
              <w:lastRenderedPageBreak/>
              <w:t>动钢筋绑扎机设计及研制</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重庆大学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w:t>
            </w:r>
            <w:r w:rsidRPr="0084407B">
              <w:rPr>
                <w:rFonts w:ascii="仿宋" w:eastAsia="仿宋" w:hAnsi="仿宋" w:cs="仿宋_GB2312" w:hint="eastAsia"/>
                <w:b/>
                <w:szCs w:val="21"/>
              </w:rPr>
              <w:lastRenderedPageBreak/>
              <w:t>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重庆建工住宅</w:t>
            </w:r>
            <w:r w:rsidRPr="0084407B">
              <w:rPr>
                <w:rFonts w:ascii="仿宋" w:eastAsia="仿宋" w:hAnsi="仿宋" w:cs="仿宋_GB2312" w:hint="eastAsia"/>
                <w:b/>
                <w:szCs w:val="21"/>
              </w:rPr>
              <w:lastRenderedPageBreak/>
              <w:t>建设有限公司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目前</w:t>
            </w:r>
            <w:r w:rsidRPr="0084407B">
              <w:rPr>
                <w:rFonts w:ascii="仿宋" w:eastAsia="仿宋" w:hAnsi="仿宋" w:cs="仿宋_GB2312"/>
                <w:b/>
                <w:szCs w:val="21"/>
              </w:rPr>
              <w:t>建筑工地</w:t>
            </w:r>
            <w:r w:rsidRPr="0084407B">
              <w:rPr>
                <w:rFonts w:ascii="仿宋" w:eastAsia="仿宋" w:hAnsi="仿宋" w:cs="仿宋_GB2312" w:hint="eastAsia"/>
                <w:b/>
                <w:szCs w:val="21"/>
              </w:rPr>
              <w:t>需要</w:t>
            </w:r>
            <w:r w:rsidRPr="0084407B">
              <w:rPr>
                <w:rFonts w:ascii="仿宋" w:eastAsia="仿宋" w:hAnsi="仿宋" w:cs="仿宋_GB2312"/>
                <w:b/>
                <w:szCs w:val="21"/>
              </w:rPr>
              <w:t>铺设大量钢筋，</w:t>
            </w:r>
            <w:r w:rsidRPr="0084407B">
              <w:rPr>
                <w:rFonts w:ascii="仿宋" w:eastAsia="仿宋" w:hAnsi="仿宋" w:cs="仿宋_GB2312" w:hint="eastAsia"/>
                <w:b/>
                <w:szCs w:val="21"/>
              </w:rPr>
              <w:t>钢筋</w:t>
            </w:r>
            <w:r w:rsidRPr="0084407B">
              <w:rPr>
                <w:rFonts w:ascii="仿宋" w:eastAsia="仿宋" w:hAnsi="仿宋" w:cs="仿宋_GB2312"/>
                <w:b/>
                <w:szCs w:val="21"/>
              </w:rPr>
              <w:t>之间需要</w:t>
            </w:r>
            <w:r w:rsidRPr="0084407B">
              <w:rPr>
                <w:rFonts w:ascii="仿宋" w:eastAsia="仿宋" w:hAnsi="仿宋" w:cs="仿宋_GB2312" w:hint="eastAsia"/>
                <w:b/>
                <w:szCs w:val="21"/>
              </w:rPr>
              <w:lastRenderedPageBreak/>
              <w:t>绑扎</w:t>
            </w:r>
            <w:r w:rsidRPr="0084407B">
              <w:rPr>
                <w:rFonts w:ascii="仿宋" w:eastAsia="仿宋" w:hAnsi="仿宋" w:cs="仿宋_GB2312"/>
                <w:b/>
                <w:szCs w:val="21"/>
              </w:rPr>
              <w:t>，目前基本全部采用手工作业的方式，</w:t>
            </w:r>
            <w:r w:rsidRPr="0084407B">
              <w:rPr>
                <w:rFonts w:ascii="仿宋" w:eastAsia="仿宋" w:hAnsi="仿宋" w:cs="仿宋_GB2312" w:hint="eastAsia"/>
                <w:b/>
                <w:szCs w:val="21"/>
              </w:rPr>
              <w:t>本毕业设计题目</w:t>
            </w:r>
            <w:r w:rsidRPr="0084407B">
              <w:rPr>
                <w:rFonts w:ascii="仿宋" w:eastAsia="仿宋" w:hAnsi="仿宋" w:cs="仿宋_GB2312"/>
                <w:b/>
                <w:szCs w:val="21"/>
              </w:rPr>
              <w:t>来源</w:t>
            </w:r>
            <w:r w:rsidRPr="0084407B">
              <w:rPr>
                <w:rFonts w:ascii="仿宋" w:eastAsia="仿宋" w:hAnsi="仿宋" w:cs="仿宋_GB2312" w:hint="eastAsia"/>
                <w:b/>
                <w:szCs w:val="21"/>
              </w:rPr>
              <w:t>生产</w:t>
            </w:r>
            <w:r w:rsidRPr="0084407B">
              <w:rPr>
                <w:rFonts w:ascii="仿宋" w:eastAsia="仿宋" w:hAnsi="仿宋" w:cs="仿宋_GB2312"/>
                <w:b/>
                <w:szCs w:val="21"/>
              </w:rPr>
              <w:t>企业的实际需求，希望开</w:t>
            </w:r>
            <w:r w:rsidRPr="0084407B">
              <w:rPr>
                <w:rFonts w:ascii="仿宋" w:eastAsia="仿宋" w:hAnsi="仿宋" w:cs="仿宋_GB2312" w:hint="eastAsia"/>
                <w:b/>
                <w:szCs w:val="21"/>
              </w:rPr>
              <w:t>发</w:t>
            </w:r>
            <w:r w:rsidRPr="0084407B">
              <w:rPr>
                <w:rFonts w:ascii="仿宋" w:eastAsia="仿宋" w:hAnsi="仿宋" w:cs="仿宋_GB2312"/>
                <w:b/>
                <w:szCs w:val="21"/>
              </w:rPr>
              <w:t>一种简单机械装置</w:t>
            </w:r>
            <w:r w:rsidRPr="0084407B">
              <w:rPr>
                <w:rFonts w:ascii="仿宋" w:eastAsia="仿宋" w:hAnsi="仿宋" w:cs="仿宋_GB2312" w:hint="eastAsia"/>
                <w:b/>
                <w:szCs w:val="21"/>
              </w:rPr>
              <w:t>替代</w:t>
            </w:r>
            <w:r w:rsidRPr="0084407B">
              <w:rPr>
                <w:rFonts w:ascii="仿宋" w:eastAsia="仿宋" w:hAnsi="仿宋" w:cs="仿宋_GB2312"/>
                <w:b/>
                <w:szCs w:val="21"/>
              </w:rPr>
              <w:t>纯手工作业的方式，</w:t>
            </w:r>
            <w:r w:rsidRPr="0084407B">
              <w:rPr>
                <w:rFonts w:ascii="仿宋" w:eastAsia="仿宋" w:hAnsi="仿宋" w:cs="仿宋_GB2312" w:hint="eastAsia"/>
                <w:b/>
                <w:szCs w:val="21"/>
              </w:rPr>
              <w:t>目前</w:t>
            </w:r>
            <w:r w:rsidRPr="0084407B">
              <w:rPr>
                <w:rFonts w:ascii="仿宋" w:eastAsia="仿宋" w:hAnsi="仿宋" w:cs="仿宋_GB2312"/>
                <w:b/>
                <w:szCs w:val="21"/>
              </w:rPr>
              <w:t>已</w:t>
            </w:r>
            <w:r w:rsidRPr="0084407B">
              <w:rPr>
                <w:rFonts w:ascii="仿宋" w:eastAsia="仿宋" w:hAnsi="仿宋" w:cs="仿宋_GB2312" w:hint="eastAsia"/>
                <w:b/>
                <w:szCs w:val="21"/>
              </w:rPr>
              <w:t>开发</w:t>
            </w:r>
            <w:r w:rsidRPr="0084407B">
              <w:rPr>
                <w:rFonts w:ascii="仿宋" w:eastAsia="仿宋" w:hAnsi="仿宋" w:cs="仿宋_GB2312"/>
                <w:b/>
                <w:szCs w:val="21"/>
              </w:rPr>
              <w:t>第一代</w:t>
            </w:r>
            <w:r w:rsidRPr="0084407B">
              <w:rPr>
                <w:rFonts w:ascii="仿宋" w:eastAsia="仿宋" w:hAnsi="仿宋" w:cs="仿宋_GB2312" w:hint="eastAsia"/>
                <w:b/>
                <w:szCs w:val="21"/>
              </w:rPr>
              <w:t>半自动</w:t>
            </w:r>
            <w:r w:rsidRPr="0084407B">
              <w:rPr>
                <w:rFonts w:ascii="仿宋" w:eastAsia="仿宋" w:hAnsi="仿宋" w:cs="仿宋_GB2312"/>
                <w:b/>
                <w:szCs w:val="21"/>
              </w:rPr>
              <w:t>钢筋绑扎机，但还存在一些问题，如传动效率低</w:t>
            </w:r>
            <w:r w:rsidRPr="0084407B">
              <w:rPr>
                <w:rFonts w:ascii="仿宋" w:eastAsia="仿宋" w:hAnsi="仿宋" w:cs="仿宋_GB2312" w:hint="eastAsia"/>
                <w:b/>
                <w:szCs w:val="21"/>
              </w:rPr>
              <w:t>、</w:t>
            </w:r>
            <w:r w:rsidRPr="0084407B">
              <w:rPr>
                <w:rFonts w:ascii="仿宋" w:eastAsia="仿宋" w:hAnsi="仿宋" w:cs="仿宋_GB2312"/>
                <w:b/>
                <w:szCs w:val="21"/>
              </w:rPr>
              <w:t>运动转换不够灵活等，需要进一步改进。</w:t>
            </w:r>
            <w:r w:rsidRPr="0084407B">
              <w:rPr>
                <w:rFonts w:ascii="仿宋" w:eastAsia="仿宋" w:hAnsi="仿宋" w:cs="仿宋_GB2312" w:hint="eastAsia"/>
                <w:b/>
                <w:szCs w:val="21"/>
              </w:rPr>
              <w:t>主要</w:t>
            </w:r>
            <w:r w:rsidRPr="0084407B">
              <w:rPr>
                <w:rFonts w:ascii="仿宋" w:eastAsia="仿宋" w:hAnsi="仿宋" w:cs="仿宋_GB2312"/>
                <w:b/>
                <w:szCs w:val="21"/>
              </w:rPr>
              <w:t>内容包括：</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1）钢筋绑扎最优扭矩范围计算分析与测试研究；</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2）钢筋绑扎过程工艺路线的设计与优化；</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3</w:t>
            </w:r>
            <w:r w:rsidRPr="0084407B">
              <w:rPr>
                <w:rFonts w:ascii="仿宋" w:eastAsia="仿宋" w:hAnsi="仿宋" w:cs="仿宋_GB2312" w:hint="eastAsia"/>
                <w:b/>
                <w:szCs w:val="21"/>
              </w:rPr>
              <w:t>）钢筋绑扎机工作机械结构设计与计算</w:t>
            </w:r>
            <w:r w:rsidRPr="0084407B">
              <w:rPr>
                <w:rFonts w:ascii="仿宋" w:eastAsia="仿宋" w:hAnsi="仿宋" w:cs="仿宋_GB2312"/>
                <w:b/>
                <w:szCs w:val="21"/>
              </w:rPr>
              <w:t>分析</w:t>
            </w:r>
            <w:r w:rsidRPr="0084407B">
              <w:rPr>
                <w:rFonts w:ascii="仿宋" w:eastAsia="仿宋" w:hAnsi="仿宋" w:cs="仿宋_GB2312" w:hint="eastAsia"/>
                <w:b/>
                <w:szCs w:val="21"/>
              </w:rPr>
              <w:t>（包括送丝</w:t>
            </w:r>
            <w:r w:rsidRPr="0084407B">
              <w:rPr>
                <w:rFonts w:ascii="仿宋" w:eastAsia="仿宋" w:hAnsi="仿宋" w:cs="仿宋_GB2312"/>
                <w:b/>
                <w:szCs w:val="21"/>
              </w:rPr>
              <w:t>机构、</w:t>
            </w:r>
            <w:r w:rsidRPr="0084407B">
              <w:rPr>
                <w:rFonts w:ascii="仿宋" w:eastAsia="仿宋" w:hAnsi="仿宋" w:cs="仿宋_GB2312" w:hint="eastAsia"/>
                <w:b/>
                <w:szCs w:val="21"/>
              </w:rPr>
              <w:t>剪断</w:t>
            </w:r>
            <w:r w:rsidRPr="0084407B">
              <w:rPr>
                <w:rFonts w:ascii="仿宋" w:eastAsia="仿宋" w:hAnsi="仿宋" w:cs="仿宋_GB2312"/>
                <w:b/>
                <w:szCs w:val="21"/>
              </w:rPr>
              <w:t>机构及绕紧机构）</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4</w:t>
            </w:r>
            <w:r w:rsidRPr="0084407B">
              <w:rPr>
                <w:rFonts w:ascii="仿宋" w:eastAsia="仿宋" w:hAnsi="仿宋" w:cs="仿宋_GB2312" w:hint="eastAsia"/>
                <w:b/>
                <w:szCs w:val="21"/>
              </w:rPr>
              <w:t>）钢筋绑扎机支撑结构</w:t>
            </w:r>
            <w:r w:rsidRPr="0084407B">
              <w:rPr>
                <w:rFonts w:ascii="仿宋" w:eastAsia="仿宋" w:hAnsi="仿宋" w:cs="仿宋_GB2312"/>
                <w:b/>
                <w:szCs w:val="21"/>
              </w:rPr>
              <w:t>轻量化</w:t>
            </w:r>
            <w:r w:rsidRPr="0084407B">
              <w:rPr>
                <w:rFonts w:ascii="仿宋" w:eastAsia="仿宋" w:hAnsi="仿宋" w:cs="仿宋_GB2312" w:hint="eastAsia"/>
                <w:b/>
                <w:szCs w:val="21"/>
              </w:rPr>
              <w:t>设计；</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5）钢筋绑扎机样机加工、装配及试验；</w:t>
            </w:r>
          </w:p>
          <w:p w:rsidR="0084407B" w:rsidRPr="0084407B" w:rsidRDefault="0084407B" w:rsidP="0084407B">
            <w:pPr>
              <w:adjustRightInd w:val="0"/>
              <w:snapToGrid w:val="0"/>
              <w:spacing w:line="300" w:lineRule="auto"/>
              <w:jc w:val="center"/>
              <w:rPr>
                <w:rFonts w:ascii="仿宋" w:eastAsia="仿宋" w:hAnsi="仿宋" w:cs="仿宋_GB2312"/>
                <w:b/>
                <w:szCs w:val="21"/>
              </w:rPr>
            </w:pPr>
            <w:r w:rsidRPr="0084407B">
              <w:rPr>
                <w:rFonts w:ascii="仿宋" w:eastAsia="仿宋" w:hAnsi="仿宋" w:cs="仿宋_GB2312"/>
                <w:b/>
                <w:noProof/>
                <w:szCs w:val="21"/>
              </w:rPr>
              <w:drawing>
                <wp:inline distT="0" distB="0" distL="0" distR="0" wp14:anchorId="4F58A819" wp14:editId="1735B4A1">
                  <wp:extent cx="2106069" cy="1004298"/>
                  <wp:effectExtent l="0" t="0" r="8890"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18"/>
                          <a:srcRect l="11437" t="6463" r="10311" b="9185"/>
                          <a:stretch/>
                        </pic:blipFill>
                        <pic:spPr>
                          <a:xfrm>
                            <a:off x="0" y="0"/>
                            <a:ext cx="2131530" cy="1016439"/>
                          </a:xfrm>
                          <a:prstGeom prst="rect">
                            <a:avLst/>
                          </a:prstGeom>
                        </pic:spPr>
                      </pic:pic>
                    </a:graphicData>
                  </a:graphic>
                </wp:inline>
              </w:drawing>
            </w:r>
          </w:p>
          <w:p w:rsidR="0084407B" w:rsidRPr="0084407B" w:rsidRDefault="0084407B" w:rsidP="0084407B">
            <w:pPr>
              <w:adjustRightInd w:val="0"/>
              <w:snapToGrid w:val="0"/>
              <w:spacing w:line="300" w:lineRule="auto"/>
              <w:jc w:val="center"/>
              <w:rPr>
                <w:rFonts w:ascii="仿宋" w:eastAsia="仿宋" w:hAnsi="仿宋" w:cs="仿宋_GB2312"/>
                <w:b/>
                <w:szCs w:val="21"/>
              </w:rPr>
            </w:pPr>
            <w:r w:rsidRPr="0084407B">
              <w:rPr>
                <w:rFonts w:ascii="仿宋" w:eastAsia="仿宋" w:hAnsi="仿宋" w:cs="仿宋_GB2312" w:hint="eastAsia"/>
                <w:b/>
                <w:szCs w:val="21"/>
              </w:rPr>
              <w:t>图1手持式</w:t>
            </w:r>
            <w:r w:rsidRPr="0084407B">
              <w:rPr>
                <w:rFonts w:ascii="仿宋" w:eastAsia="仿宋" w:hAnsi="仿宋" w:cs="仿宋_GB2312"/>
                <w:b/>
                <w:szCs w:val="21"/>
              </w:rPr>
              <w:t>半自动钢筋绑扎机</w:t>
            </w:r>
            <w:r w:rsidRPr="0084407B">
              <w:rPr>
                <w:rFonts w:ascii="仿宋" w:eastAsia="仿宋" w:hAnsi="仿宋" w:cs="仿宋_GB2312" w:hint="eastAsia"/>
                <w:b/>
                <w:szCs w:val="21"/>
              </w:rPr>
              <w:t>三维</w:t>
            </w:r>
            <w:r w:rsidRPr="0084407B">
              <w:rPr>
                <w:rFonts w:ascii="仿宋" w:eastAsia="仿宋" w:hAnsi="仿宋" w:cs="仿宋_GB2312"/>
                <w:b/>
                <w:szCs w:val="21"/>
              </w:rPr>
              <w:t>图</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w:t>
            </w:r>
            <w:r w:rsidRPr="0084407B">
              <w:rPr>
                <w:rFonts w:ascii="仿宋" w:eastAsia="仿宋" w:hAnsi="仿宋" w:cs="仿宋_GB2312"/>
                <w:b/>
                <w:szCs w:val="21"/>
              </w:rPr>
              <w:t>出完整的手持式半自动钢筋</w:t>
            </w:r>
            <w:r w:rsidRPr="0084407B">
              <w:rPr>
                <w:rFonts w:ascii="仿宋" w:eastAsia="仿宋" w:hAnsi="仿宋" w:cs="仿宋_GB2312"/>
                <w:b/>
                <w:szCs w:val="21"/>
              </w:rPr>
              <w:lastRenderedPageBreak/>
              <w:t>绑扎机结构，绘制出系统装配图，</w:t>
            </w:r>
            <w:r w:rsidRPr="0084407B">
              <w:rPr>
                <w:rFonts w:ascii="仿宋" w:eastAsia="仿宋" w:hAnsi="仿宋" w:cs="仿宋_GB2312" w:hint="eastAsia"/>
                <w:b/>
                <w:szCs w:val="21"/>
              </w:rPr>
              <w:t>对送丝</w:t>
            </w:r>
            <w:r w:rsidRPr="0084407B">
              <w:rPr>
                <w:rFonts w:ascii="仿宋" w:eastAsia="仿宋" w:hAnsi="仿宋" w:cs="仿宋_GB2312"/>
                <w:b/>
                <w:szCs w:val="21"/>
              </w:rPr>
              <w:t>机构、</w:t>
            </w:r>
            <w:r w:rsidRPr="0084407B">
              <w:rPr>
                <w:rFonts w:ascii="仿宋" w:eastAsia="仿宋" w:hAnsi="仿宋" w:cs="仿宋_GB2312" w:hint="eastAsia"/>
                <w:b/>
                <w:szCs w:val="21"/>
              </w:rPr>
              <w:t>剪断</w:t>
            </w:r>
            <w:r w:rsidRPr="0084407B">
              <w:rPr>
                <w:rFonts w:ascii="仿宋" w:eastAsia="仿宋" w:hAnsi="仿宋" w:cs="仿宋_GB2312"/>
                <w:b/>
                <w:szCs w:val="21"/>
              </w:rPr>
              <w:t>机构及绕紧机构</w:t>
            </w:r>
            <w:r w:rsidRPr="0084407B">
              <w:rPr>
                <w:rFonts w:ascii="仿宋" w:eastAsia="仿宋" w:hAnsi="仿宋" w:cs="仿宋_GB2312" w:hint="eastAsia"/>
                <w:b/>
                <w:szCs w:val="21"/>
              </w:rPr>
              <w:t>关键</w:t>
            </w:r>
            <w:r w:rsidRPr="0084407B">
              <w:rPr>
                <w:rFonts w:ascii="仿宋" w:eastAsia="仿宋" w:hAnsi="仿宋" w:cs="仿宋_GB2312"/>
                <w:b/>
                <w:szCs w:val="21"/>
              </w:rPr>
              <w:t>零部件图</w:t>
            </w:r>
            <w:r w:rsidRPr="0084407B">
              <w:rPr>
                <w:rFonts w:ascii="仿宋" w:eastAsia="仿宋" w:hAnsi="仿宋" w:cs="仿宋_GB2312" w:hint="eastAsia"/>
                <w:b/>
                <w:szCs w:val="21"/>
              </w:rPr>
              <w:t>绘制</w:t>
            </w:r>
            <w:r w:rsidRPr="0084407B">
              <w:rPr>
                <w:rFonts w:ascii="仿宋" w:eastAsia="仿宋" w:hAnsi="仿宋" w:cs="仿宋_GB2312"/>
                <w:b/>
                <w:szCs w:val="21"/>
              </w:rPr>
              <w:t>。技术</w:t>
            </w:r>
            <w:r w:rsidRPr="0084407B">
              <w:rPr>
                <w:rFonts w:ascii="仿宋" w:eastAsia="仿宋" w:hAnsi="仿宋" w:cs="仿宋_GB2312" w:hint="eastAsia"/>
                <w:b/>
                <w:szCs w:val="21"/>
              </w:rPr>
              <w:t>要求</w:t>
            </w:r>
            <w:r w:rsidRPr="0084407B">
              <w:rPr>
                <w:rFonts w:ascii="仿宋" w:eastAsia="仿宋" w:hAnsi="仿宋" w:cs="仿宋_GB2312"/>
                <w:b/>
                <w:szCs w:val="21"/>
              </w:rPr>
              <w:t>：最大</w:t>
            </w:r>
            <w:r w:rsidRPr="0084407B">
              <w:rPr>
                <w:rFonts w:ascii="仿宋" w:eastAsia="仿宋" w:hAnsi="仿宋" w:cs="仿宋_GB2312" w:hint="eastAsia"/>
                <w:b/>
                <w:szCs w:val="21"/>
              </w:rPr>
              <w:t>峰值</w:t>
            </w:r>
            <w:r w:rsidRPr="0084407B">
              <w:rPr>
                <w:rFonts w:ascii="仿宋" w:eastAsia="仿宋" w:hAnsi="仿宋" w:cs="仿宋_GB2312"/>
                <w:b/>
                <w:szCs w:val="21"/>
              </w:rPr>
              <w:t>推力小于</w:t>
            </w:r>
            <w:r w:rsidRPr="0084407B">
              <w:rPr>
                <w:rFonts w:ascii="仿宋" w:eastAsia="仿宋" w:hAnsi="仿宋" w:cs="仿宋_GB2312" w:hint="eastAsia"/>
                <w:b/>
                <w:szCs w:val="21"/>
              </w:rPr>
              <w:t>50</w:t>
            </w:r>
            <w:r w:rsidRPr="0084407B">
              <w:rPr>
                <w:rFonts w:ascii="仿宋" w:eastAsia="仿宋" w:hAnsi="仿宋" w:cs="仿宋_GB2312"/>
                <w:b/>
                <w:szCs w:val="21"/>
              </w:rPr>
              <w:t>N；</w:t>
            </w:r>
            <w:r w:rsidRPr="0084407B">
              <w:rPr>
                <w:rFonts w:ascii="仿宋" w:eastAsia="仿宋" w:hAnsi="仿宋" w:cs="仿宋_GB2312" w:hint="eastAsia"/>
                <w:b/>
                <w:szCs w:val="21"/>
              </w:rPr>
              <w:t>铁丝缠绕圈数</w:t>
            </w:r>
            <w:r w:rsidRPr="0084407B">
              <w:rPr>
                <w:rFonts w:ascii="仿宋" w:eastAsia="仿宋" w:hAnsi="仿宋" w:cs="仿宋_GB2312"/>
                <w:b/>
                <w:szCs w:val="21"/>
              </w:rPr>
              <w:t>不少于</w:t>
            </w:r>
            <w:r w:rsidRPr="0084407B">
              <w:rPr>
                <w:rFonts w:ascii="仿宋" w:eastAsia="仿宋" w:hAnsi="仿宋" w:cs="仿宋_GB2312" w:hint="eastAsia"/>
                <w:b/>
                <w:szCs w:val="21"/>
              </w:rPr>
              <w:t>2；绕紧</w:t>
            </w:r>
            <w:r w:rsidRPr="0084407B">
              <w:rPr>
                <w:rFonts w:ascii="仿宋" w:eastAsia="仿宋" w:hAnsi="仿宋" w:cs="仿宋_GB2312"/>
                <w:b/>
                <w:szCs w:val="21"/>
              </w:rPr>
              <w:t>力矩介于</w:t>
            </w:r>
            <w:r w:rsidRPr="0084407B">
              <w:rPr>
                <w:rFonts w:ascii="仿宋" w:eastAsia="仿宋" w:hAnsi="仿宋" w:cs="仿宋_GB2312" w:hint="eastAsia"/>
                <w:b/>
                <w:szCs w:val="21"/>
              </w:rPr>
              <w:t>0.0</w:t>
            </w:r>
            <w:r w:rsidRPr="0084407B">
              <w:rPr>
                <w:rFonts w:ascii="仿宋" w:eastAsia="仿宋" w:hAnsi="仿宋" w:cs="仿宋_GB2312"/>
                <w:b/>
                <w:szCs w:val="21"/>
              </w:rPr>
              <w:t>5-0.15Nm范围；</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（2）建立铁</w:t>
            </w:r>
            <w:r w:rsidRPr="0084407B">
              <w:rPr>
                <w:rFonts w:ascii="仿宋" w:eastAsia="仿宋" w:hAnsi="仿宋" w:cs="仿宋_GB2312"/>
                <w:b/>
                <w:szCs w:val="21"/>
              </w:rPr>
              <w:t>丝</w:t>
            </w:r>
            <w:r w:rsidRPr="0084407B">
              <w:rPr>
                <w:rFonts w:ascii="仿宋" w:eastAsia="仿宋" w:hAnsi="仿宋" w:cs="仿宋_GB2312" w:hint="eastAsia"/>
                <w:b/>
                <w:szCs w:val="21"/>
              </w:rPr>
              <w:t>运动</w:t>
            </w:r>
            <w:r w:rsidRPr="0084407B">
              <w:rPr>
                <w:rFonts w:ascii="仿宋" w:eastAsia="仿宋" w:hAnsi="仿宋" w:cs="仿宋_GB2312"/>
                <w:b/>
                <w:szCs w:val="21"/>
              </w:rPr>
              <w:t>过程</w:t>
            </w:r>
            <w:r w:rsidRPr="0084407B">
              <w:rPr>
                <w:rFonts w:ascii="仿宋" w:eastAsia="仿宋" w:hAnsi="仿宋" w:cs="仿宋_GB2312" w:hint="eastAsia"/>
                <w:b/>
                <w:szCs w:val="21"/>
              </w:rPr>
              <w:t>力学</w:t>
            </w:r>
            <w:r w:rsidRPr="0084407B">
              <w:rPr>
                <w:rFonts w:ascii="仿宋" w:eastAsia="仿宋" w:hAnsi="仿宋" w:cs="仿宋_GB2312"/>
                <w:b/>
                <w:szCs w:val="21"/>
              </w:rPr>
              <w:t>模型，分析</w:t>
            </w:r>
            <w:r w:rsidRPr="0084407B">
              <w:rPr>
                <w:rFonts w:ascii="仿宋" w:eastAsia="仿宋" w:hAnsi="仿宋" w:cs="仿宋_GB2312" w:hint="eastAsia"/>
                <w:b/>
                <w:szCs w:val="21"/>
              </w:rPr>
              <w:t>影响</w:t>
            </w:r>
            <w:r w:rsidRPr="0084407B">
              <w:rPr>
                <w:rFonts w:ascii="仿宋" w:eastAsia="仿宋" w:hAnsi="仿宋" w:cs="仿宋_GB2312"/>
                <w:b/>
                <w:szCs w:val="21"/>
              </w:rPr>
              <w:t>送丝</w:t>
            </w:r>
            <w:r w:rsidRPr="0084407B">
              <w:rPr>
                <w:rFonts w:ascii="仿宋" w:eastAsia="仿宋" w:hAnsi="仿宋" w:cs="仿宋_GB2312" w:hint="eastAsia"/>
                <w:b/>
                <w:szCs w:val="21"/>
              </w:rPr>
              <w:t>、</w:t>
            </w:r>
            <w:r w:rsidRPr="0084407B">
              <w:rPr>
                <w:rFonts w:ascii="仿宋" w:eastAsia="仿宋" w:hAnsi="仿宋" w:cs="仿宋_GB2312"/>
                <w:b/>
                <w:szCs w:val="21"/>
              </w:rPr>
              <w:t>剪断和</w:t>
            </w:r>
            <w:r w:rsidRPr="0084407B">
              <w:rPr>
                <w:rFonts w:ascii="仿宋" w:eastAsia="仿宋" w:hAnsi="仿宋" w:cs="仿宋_GB2312" w:hint="eastAsia"/>
                <w:b/>
                <w:szCs w:val="21"/>
              </w:rPr>
              <w:t>绕紧</w:t>
            </w:r>
            <w:r w:rsidRPr="0084407B">
              <w:rPr>
                <w:rFonts w:ascii="仿宋" w:eastAsia="仿宋" w:hAnsi="仿宋" w:cs="仿宋_GB2312"/>
                <w:b/>
                <w:szCs w:val="21"/>
              </w:rPr>
              <w:t>的主要因素</w:t>
            </w:r>
            <w:r w:rsidRPr="0084407B">
              <w:rPr>
                <w:rFonts w:ascii="仿宋" w:eastAsia="仿宋" w:hAnsi="仿宋" w:cs="仿宋_GB2312" w:hint="eastAsia"/>
                <w:b/>
                <w:szCs w:val="21"/>
              </w:rPr>
              <w:t>，弄清</w:t>
            </w:r>
            <w:r w:rsidRPr="0084407B">
              <w:rPr>
                <w:rFonts w:ascii="仿宋" w:eastAsia="仿宋" w:hAnsi="仿宋" w:cs="仿宋_GB2312"/>
                <w:b/>
                <w:szCs w:val="21"/>
              </w:rPr>
              <w:t>铁丝失稳临界条件</w:t>
            </w:r>
            <w:r w:rsidRPr="0084407B">
              <w:rPr>
                <w:rFonts w:ascii="仿宋" w:eastAsia="仿宋" w:hAnsi="仿宋" w:cs="仿宋_GB2312" w:hint="eastAsia"/>
                <w:b/>
                <w:szCs w:val="21"/>
              </w:rPr>
              <w:t>和</w:t>
            </w:r>
            <w:r w:rsidRPr="0084407B">
              <w:rPr>
                <w:rFonts w:ascii="仿宋" w:eastAsia="仿宋" w:hAnsi="仿宋" w:cs="仿宋_GB2312"/>
                <w:b/>
                <w:szCs w:val="21"/>
              </w:rPr>
              <w:t>避免措施</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（3）对</w:t>
            </w:r>
            <w:r w:rsidRPr="0084407B">
              <w:rPr>
                <w:rFonts w:ascii="仿宋" w:eastAsia="仿宋" w:hAnsi="仿宋" w:cs="仿宋_GB2312"/>
                <w:b/>
                <w:szCs w:val="21"/>
              </w:rPr>
              <w:t>剪断机构</w:t>
            </w:r>
            <w:r w:rsidRPr="0084407B">
              <w:rPr>
                <w:rFonts w:ascii="仿宋" w:eastAsia="仿宋" w:hAnsi="仿宋" w:cs="仿宋_GB2312" w:hint="eastAsia"/>
                <w:b/>
                <w:szCs w:val="21"/>
              </w:rPr>
              <w:t>刀具和</w:t>
            </w:r>
            <w:r w:rsidRPr="0084407B">
              <w:rPr>
                <w:rFonts w:ascii="仿宋" w:eastAsia="仿宋" w:hAnsi="仿宋" w:cs="仿宋_GB2312"/>
                <w:b/>
                <w:szCs w:val="21"/>
              </w:rPr>
              <w:t>绕紧机构</w:t>
            </w:r>
            <w:r w:rsidRPr="0084407B">
              <w:rPr>
                <w:rFonts w:ascii="仿宋" w:eastAsia="仿宋" w:hAnsi="仿宋" w:cs="仿宋_GB2312" w:hint="eastAsia"/>
                <w:b/>
                <w:szCs w:val="21"/>
              </w:rPr>
              <w:t>卡盘</w:t>
            </w:r>
            <w:r w:rsidRPr="0084407B">
              <w:rPr>
                <w:rFonts w:ascii="仿宋" w:eastAsia="仿宋" w:hAnsi="仿宋" w:cs="仿宋_GB2312"/>
                <w:b/>
                <w:szCs w:val="21"/>
              </w:rPr>
              <w:t>进行有限元分析、校核</w:t>
            </w:r>
            <w:r w:rsidRPr="0084407B">
              <w:rPr>
                <w:rFonts w:ascii="仿宋" w:eastAsia="仿宋" w:hAnsi="仿宋" w:cs="仿宋_GB2312" w:hint="eastAsia"/>
                <w:b/>
                <w:szCs w:val="21"/>
              </w:rPr>
              <w:t>，钢筋绑扎机支撑结构</w:t>
            </w:r>
            <w:r w:rsidRPr="0084407B">
              <w:rPr>
                <w:rFonts w:ascii="仿宋" w:eastAsia="仿宋" w:hAnsi="仿宋" w:cs="仿宋_GB2312"/>
                <w:b/>
                <w:szCs w:val="21"/>
              </w:rPr>
              <w:t>轻量化</w:t>
            </w:r>
            <w:r w:rsidRPr="0084407B">
              <w:rPr>
                <w:rFonts w:ascii="仿宋" w:eastAsia="仿宋" w:hAnsi="仿宋" w:cs="仿宋_GB2312" w:hint="eastAsia"/>
                <w:b/>
                <w:szCs w:val="21"/>
              </w:rPr>
              <w:t>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w:t>
            </w:r>
            <w:r w:rsidRPr="0084407B">
              <w:rPr>
                <w:rFonts w:ascii="仿宋" w:eastAsia="仿宋" w:hAnsi="仿宋" w:cs="仿宋_GB2312"/>
                <w:b/>
                <w:szCs w:val="21"/>
              </w:rPr>
              <w:t>完成原型样机</w:t>
            </w:r>
            <w:r w:rsidRPr="0084407B">
              <w:rPr>
                <w:rFonts w:ascii="仿宋" w:eastAsia="仿宋" w:hAnsi="仿宋" w:cs="仿宋_GB2312" w:hint="eastAsia"/>
                <w:b/>
                <w:szCs w:val="21"/>
              </w:rPr>
              <w:t>加工、装配及试验，</w:t>
            </w:r>
            <w:r w:rsidRPr="0084407B">
              <w:rPr>
                <w:rFonts w:ascii="仿宋" w:eastAsia="仿宋" w:hAnsi="仿宋" w:cs="仿宋_GB2312"/>
                <w:b/>
                <w:szCs w:val="21"/>
              </w:rPr>
              <w:t>对</w:t>
            </w:r>
            <w:r w:rsidRPr="0084407B">
              <w:rPr>
                <w:rFonts w:ascii="仿宋" w:eastAsia="仿宋" w:hAnsi="仿宋" w:cs="仿宋_GB2312" w:hint="eastAsia"/>
                <w:b/>
                <w:szCs w:val="21"/>
              </w:rPr>
              <w:t>设计</w:t>
            </w:r>
            <w:r w:rsidRPr="0084407B">
              <w:rPr>
                <w:rFonts w:ascii="仿宋" w:eastAsia="仿宋" w:hAnsi="仿宋" w:cs="仿宋_GB2312"/>
                <w:b/>
                <w:szCs w:val="21"/>
              </w:rPr>
              <w:t>方案进行验证。</w:t>
            </w:r>
          </w:p>
          <w:p w:rsidR="0084407B" w:rsidRPr="0084407B" w:rsidRDefault="0084407B" w:rsidP="0084407B">
            <w:pPr>
              <w:snapToGrid w:val="0"/>
              <w:spacing w:line="300" w:lineRule="auto"/>
              <w:rPr>
                <w:rFonts w:ascii="仿宋" w:eastAsia="仿宋" w:hAnsi="仿宋" w:cs="仿宋_GB2312"/>
                <w:b/>
                <w:szCs w:val="21"/>
              </w:rPr>
            </w:pP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旋转式铁谱仪的优化设计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中国矿业大学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神华神东煤炭集团公司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磨损是机械设备发生失效的主要形式，实时有效地进行设备磨损工况检测对保障设备正常运行至关重要。润滑油铁谱分析技术是目前最常用的状态监测和故障诊断方法之一手段。其中旋转式铁谱仪由于能有效的减少污染物颗粒沉积对成谱效果的影响而被广泛应用。针对目前已有铁谱仪产品的制谱自动化程</w:t>
            </w:r>
            <w:r w:rsidRPr="0084407B">
              <w:rPr>
                <w:rFonts w:ascii="仿宋" w:eastAsia="仿宋" w:hAnsi="仿宋" w:cs="仿宋_GB2312" w:hint="eastAsia"/>
                <w:b/>
                <w:szCs w:val="21"/>
              </w:rPr>
              <w:lastRenderedPageBreak/>
              <w:t>度低、磨粒沉积效果不好等缺陷，本毕业设计需在以下方面进行改进：（1）通过对磁头装置的优化设计，使铁谱仪获得更好的磨损颗粒沉积效果</w:t>
            </w:r>
            <w:r w:rsidRPr="0084407B">
              <w:rPr>
                <w:rFonts w:ascii="仿宋" w:eastAsia="仿宋" w:hAnsi="仿宋" w:cs="仿宋_GB2312"/>
                <w:b/>
                <w:szCs w:val="21"/>
              </w:rPr>
              <w:t>；（</w:t>
            </w:r>
            <w:r w:rsidRPr="0084407B">
              <w:rPr>
                <w:rFonts w:ascii="仿宋" w:eastAsia="仿宋" w:hAnsi="仿宋" w:cs="仿宋_GB2312" w:hint="eastAsia"/>
                <w:b/>
                <w:szCs w:val="21"/>
              </w:rPr>
              <w:t>2</w:t>
            </w:r>
            <w:r w:rsidRPr="0084407B">
              <w:rPr>
                <w:rFonts w:ascii="仿宋" w:eastAsia="仿宋" w:hAnsi="仿宋" w:cs="仿宋_GB2312"/>
                <w:b/>
                <w:szCs w:val="21"/>
              </w:rPr>
              <w:t>）针对润滑油铁谱分析的制谱操作需要</w:t>
            </w:r>
            <w:r w:rsidRPr="0084407B">
              <w:rPr>
                <w:rFonts w:ascii="仿宋" w:eastAsia="仿宋" w:hAnsi="仿宋" w:cs="仿宋_GB2312" w:hint="eastAsia"/>
                <w:b/>
                <w:szCs w:val="21"/>
              </w:rPr>
              <w:t>，</w:t>
            </w:r>
            <w:r w:rsidRPr="0084407B">
              <w:rPr>
                <w:rFonts w:ascii="仿宋" w:eastAsia="仿宋" w:hAnsi="仿宋" w:cs="仿宋_GB2312"/>
                <w:b/>
                <w:szCs w:val="21"/>
              </w:rPr>
              <w:t>对</w:t>
            </w:r>
            <w:r w:rsidRPr="0084407B">
              <w:rPr>
                <w:rFonts w:ascii="仿宋" w:eastAsia="仿宋" w:hAnsi="仿宋" w:cs="仿宋_GB2312" w:hint="eastAsia"/>
                <w:b/>
                <w:szCs w:val="21"/>
              </w:rPr>
              <w:t>旋转式铁谱仪的机械结构进行改进设计</w:t>
            </w:r>
            <w:r w:rsidRPr="0084407B">
              <w:rPr>
                <w:rFonts w:ascii="仿宋" w:eastAsia="仿宋" w:hAnsi="仿宋" w:cs="仿宋_GB2312"/>
                <w:b/>
                <w:szCs w:val="21"/>
              </w:rPr>
              <w:t>；</w:t>
            </w:r>
            <w:r w:rsidRPr="0084407B">
              <w:rPr>
                <w:rFonts w:ascii="仿宋" w:eastAsia="仿宋" w:hAnsi="仿宋" w:cs="仿宋_GB2312" w:hint="eastAsia"/>
                <w:b/>
                <w:szCs w:val="21"/>
              </w:rPr>
              <w:t>（3</w:t>
            </w:r>
            <w:r w:rsidRPr="0084407B">
              <w:rPr>
                <w:rFonts w:ascii="仿宋" w:eastAsia="仿宋" w:hAnsi="仿宋" w:cs="仿宋_GB2312"/>
                <w:b/>
                <w:szCs w:val="21"/>
              </w:rPr>
              <w:t>）</w:t>
            </w:r>
            <w:r w:rsidRPr="0084407B">
              <w:rPr>
                <w:rFonts w:ascii="仿宋" w:eastAsia="仿宋" w:hAnsi="仿宋" w:cs="仿宋_GB2312" w:hint="eastAsia"/>
                <w:b/>
                <w:szCs w:val="21"/>
              </w:rPr>
              <w:t>设计仪器电控系统，实现制谱、清洗、甩干三挡运行；（4）通过微量泵的选型及控制，实现谱片清洗时有机溶剂的自动定量供给。</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7"/>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对旋转式铁谱仪的磁头进行三维参数化建模，采用有限元软件对其磁场分布进行数值分析，对磁头装置进行优化设计，使磁场间隙为0.5mm时，工作点磁感应强度≥600 Gs。</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（2）设计出完整的旋转式铁谱仪机械</w:t>
            </w:r>
            <w:r w:rsidRPr="0084407B">
              <w:rPr>
                <w:rFonts w:ascii="仿宋" w:eastAsia="仿宋" w:hAnsi="仿宋" w:cs="仿宋_GB2312" w:hint="eastAsia"/>
                <w:b/>
                <w:szCs w:val="21"/>
              </w:rPr>
              <w:lastRenderedPageBreak/>
              <w:t>结构，由步进电机通过同步带带动磁头旋转；磁头上应设有谱片限位装置；清洗时由微量泵同步加注清洗试剂；轴系应设有残液排出通道。绘制出系统装配图，选择2-3个关键部件绘制零件图。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设计出基于单片机控制的驱动系统和控制系统强电、弱电控制电路，编程实现磁头制谱75rpm、清洗150rpm、甩干200rpm三档转速控制，并能对转速进行实时调整和定时停止；且清洗档能控制微量泵实现清洗试剂的微量输送和流量控制。</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车载智能多维减</w:t>
            </w:r>
            <w:r w:rsidRPr="0084407B">
              <w:rPr>
                <w:rFonts w:ascii="仿宋" w:eastAsia="仿宋" w:hAnsi="仿宋" w:cs="仿宋_GB2312" w:hint="eastAsia"/>
                <w:b/>
                <w:szCs w:val="21"/>
              </w:rPr>
              <w:t>振</w:t>
            </w:r>
            <w:r w:rsidRPr="0084407B">
              <w:rPr>
                <w:rFonts w:ascii="仿宋" w:eastAsia="仿宋" w:hAnsi="仿宋" w:cs="仿宋_GB2312"/>
                <w:b/>
                <w:szCs w:val="21"/>
              </w:rPr>
              <w:t>救护平台</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张家港科康智能科技有限公司</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张家港科康智能科技有限公司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背景：在各种灾难或事故现场，需要救护人员把伤病员用救护车尽快送到救护医疗点，然而由于路面的颠簸，很多伤病员在救护车快速行驶过程中的颠簸而造成了二次伤害，使得救援的效率大打折扣。如何采取有效的方法隔离路面的颠簸，使得病人和伤员可以在转运的救护车中进行医疗救护，避免甚至消除二次伤害，已经成为救援工作的一大难题。</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意义：目前军警卫生急救车主要用于通过各种复杂地形（山地、丛林、沙漠、沼泽、水稻田、冰雪地等）运送伤病员，并对伤病员实施除颤、监护、输液、供氧、包扎、止血等途中紧急救治。复杂地形的路面</w:t>
            </w:r>
            <w:r w:rsidRPr="0084407B">
              <w:rPr>
                <w:rFonts w:ascii="仿宋" w:eastAsia="仿宋" w:hAnsi="仿宋" w:cs="仿宋_GB2312" w:hint="eastAsia"/>
                <w:b/>
                <w:szCs w:val="21"/>
              </w:rPr>
              <w:lastRenderedPageBreak/>
              <w:t>颠簸、车体摇晃、车体加减速等惯性运动的影响，增加了病人和伤员转运过程中的二次伤害。而车载智能多维减振救护平台的出现，将改变这种现状。这一项目属于救护智能化、自动化的研究，是智能控制系统在军警救护领域的新应用，具有现实的实战意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内容：1）针对车辆行驶过程中多维振动特性，设计可实现救护平台多维振动控制的机构；2）对救护平台机构进行结构设计；3）车载多维振动的减振元件设计或选型，研究车载智能多维减振救护平台的智能振动控制方法。</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主要指标：</w:t>
            </w:r>
          </w:p>
          <w:p w:rsidR="0084407B" w:rsidRPr="0084407B" w:rsidRDefault="0084407B" w:rsidP="0084407B">
            <w:pPr>
              <w:numPr>
                <w:ilvl w:val="0"/>
                <w:numId w:val="3"/>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平台可承载200kg；</w:t>
            </w:r>
          </w:p>
          <w:p w:rsidR="0084407B" w:rsidRPr="0084407B" w:rsidRDefault="0084407B" w:rsidP="0084407B">
            <w:pPr>
              <w:numPr>
                <w:ilvl w:val="0"/>
                <w:numId w:val="3"/>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适合于常规救护车安装</w:t>
            </w:r>
            <w:r w:rsidRPr="0084407B">
              <w:rPr>
                <w:rFonts w:ascii="仿宋" w:eastAsia="仿宋" w:hAnsi="仿宋" w:cs="仿宋_GB2312" w:hint="eastAsia"/>
                <w:b/>
                <w:szCs w:val="21"/>
              </w:rPr>
              <w:t>；</w:t>
            </w:r>
          </w:p>
          <w:p w:rsidR="0084407B" w:rsidRPr="0084407B" w:rsidRDefault="0084407B" w:rsidP="0084407B">
            <w:pPr>
              <w:numPr>
                <w:ilvl w:val="0"/>
                <w:numId w:val="3"/>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可维持平台始终处于水平位置；</w:t>
            </w:r>
          </w:p>
          <w:p w:rsidR="0084407B" w:rsidRPr="0084407B" w:rsidRDefault="0084407B" w:rsidP="0084407B">
            <w:pPr>
              <w:numPr>
                <w:ilvl w:val="0"/>
                <w:numId w:val="3"/>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线位移±</w:t>
            </w:r>
            <w:r w:rsidRPr="0084407B">
              <w:rPr>
                <w:rFonts w:ascii="仿宋" w:eastAsia="仿宋" w:hAnsi="仿宋" w:cs="仿宋_GB2312" w:hint="eastAsia"/>
                <w:b/>
                <w:szCs w:val="21"/>
              </w:rPr>
              <w:t>60mm，角位移±15°。</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基于北斗导航的农机调度管理系统开发应用</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徐州工程学院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机械电子工程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我国粮食产量连续十年增产，农业机械化水平已超过</w:t>
            </w:r>
            <w:r w:rsidRPr="0084407B">
              <w:rPr>
                <w:rFonts w:ascii="仿宋" w:eastAsia="仿宋" w:hAnsi="仿宋" w:cs="仿宋_GB2312"/>
                <w:b/>
                <w:szCs w:val="21"/>
              </w:rPr>
              <w:t>50%</w:t>
            </w:r>
            <w:r w:rsidRPr="0084407B">
              <w:rPr>
                <w:rFonts w:ascii="仿宋" w:eastAsia="仿宋" w:hAnsi="仿宋" w:cs="仿宋_GB2312" w:hint="eastAsia"/>
                <w:b/>
                <w:szCs w:val="21"/>
              </w:rPr>
              <w:t>，而大型农业机械的信息化水平依然处于近乎空白状态，导致农机维修和农机供需合作的效率依然十分低下。提高农机信息化水平是解决这些问题的有效途径之一，对促进我国第一产业和解决三农问题具有重要的社会意义和经济价值。</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“基于北斗导航的农机调度管理系统”技术水平处于国内领先，产品填补国内空白。通过有针对性的创新设计：a北斗</w:t>
            </w:r>
            <w:r w:rsidRPr="0084407B">
              <w:rPr>
                <w:rFonts w:ascii="仿宋" w:eastAsia="仿宋" w:hAnsi="仿宋" w:cs="仿宋_GB2312"/>
                <w:b/>
                <w:szCs w:val="21"/>
              </w:rPr>
              <w:t>/GPS</w:t>
            </w:r>
            <w:r w:rsidRPr="0084407B">
              <w:rPr>
                <w:rFonts w:ascii="仿宋" w:eastAsia="仿宋" w:hAnsi="仿宋" w:cs="仿宋_GB2312" w:hint="eastAsia"/>
                <w:b/>
                <w:szCs w:val="21"/>
              </w:rPr>
              <w:t>定位导航监控智能一体机的设计;b卫星定位数据的</w:t>
            </w:r>
            <w:r w:rsidRPr="0084407B">
              <w:rPr>
                <w:rFonts w:ascii="仿宋" w:eastAsia="仿宋" w:hAnsi="仿宋" w:cs="仿宋_GB2312"/>
                <w:b/>
                <w:szCs w:val="21"/>
              </w:rPr>
              <w:t>GPRS</w:t>
            </w:r>
            <w:r w:rsidRPr="0084407B">
              <w:rPr>
                <w:rFonts w:ascii="仿宋" w:eastAsia="仿宋" w:hAnsi="仿宋" w:cs="仿宋_GB2312" w:hint="eastAsia"/>
                <w:b/>
                <w:szCs w:val="21"/>
              </w:rPr>
              <w:t>可信传输;c监控管理中心的综合管理调度系统.自主开发一套全方位的农业机械导航监控系统（含软硬件），以大幅提高农机的监控管理水平。</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1.查阅文献资料，撰写开题报告，外文翻译</w:t>
            </w:r>
            <w:r w:rsidRPr="0084407B">
              <w:rPr>
                <w:rFonts w:ascii="仿宋" w:eastAsia="仿宋" w:hAnsi="仿宋" w:cs="仿宋_GB2312"/>
                <w:b/>
                <w:szCs w:val="21"/>
              </w:rPr>
              <w:t>4000</w:t>
            </w:r>
            <w:r w:rsidRPr="0084407B">
              <w:rPr>
                <w:rFonts w:ascii="仿宋" w:eastAsia="仿宋" w:hAnsi="仿宋" w:cs="仿宋_GB2312" w:hint="eastAsia"/>
                <w:b/>
                <w:szCs w:val="21"/>
              </w:rPr>
              <w:t>汉字以上；</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2.拟订北斗</w:t>
            </w:r>
            <w:r w:rsidRPr="0084407B">
              <w:rPr>
                <w:rFonts w:ascii="仿宋" w:eastAsia="仿宋" w:hAnsi="仿宋" w:cs="仿宋_GB2312"/>
                <w:b/>
                <w:szCs w:val="21"/>
              </w:rPr>
              <w:t>/GPS</w:t>
            </w:r>
            <w:r w:rsidRPr="0084407B">
              <w:rPr>
                <w:rFonts w:ascii="仿宋" w:eastAsia="仿宋" w:hAnsi="仿宋" w:cs="仿宋_GB2312" w:hint="eastAsia"/>
                <w:b/>
                <w:szCs w:val="21"/>
              </w:rPr>
              <w:t>定位导航监控智能一体机总体设计方案；</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3.进行卫星定位数据的</w:t>
            </w:r>
            <w:r w:rsidRPr="0084407B">
              <w:rPr>
                <w:rFonts w:ascii="仿宋" w:eastAsia="仿宋" w:hAnsi="仿宋" w:cs="仿宋_GB2312"/>
                <w:b/>
                <w:szCs w:val="21"/>
              </w:rPr>
              <w:t>GPRS</w:t>
            </w:r>
            <w:r w:rsidRPr="0084407B">
              <w:rPr>
                <w:rFonts w:ascii="仿宋" w:eastAsia="仿宋" w:hAnsi="仿宋" w:cs="仿宋_GB2312" w:hint="eastAsia"/>
                <w:b/>
                <w:szCs w:val="21"/>
              </w:rPr>
              <w:t>可信传输、监控管理中心的综合管理调度系统的设计计算；</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4.绘制装配图及主要零件图，总量不少于3张A0图纸；</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5.编写设计说明书，</w:t>
            </w:r>
            <w:r w:rsidRPr="0084407B">
              <w:rPr>
                <w:rFonts w:ascii="仿宋" w:eastAsia="仿宋" w:hAnsi="仿宋" w:cs="仿宋_GB2312"/>
                <w:b/>
                <w:szCs w:val="21"/>
              </w:rPr>
              <w:t>字数</w:t>
            </w:r>
            <w:r w:rsidRPr="0084407B">
              <w:rPr>
                <w:rFonts w:ascii="仿宋" w:eastAsia="仿宋" w:hAnsi="仿宋" w:cs="仿宋_GB2312" w:hint="eastAsia"/>
                <w:b/>
                <w:szCs w:val="21"/>
              </w:rPr>
              <w:t>不少于1.5</w:t>
            </w:r>
            <w:r w:rsidRPr="0084407B">
              <w:rPr>
                <w:rFonts w:ascii="仿宋" w:eastAsia="仿宋" w:hAnsi="仿宋" w:cs="仿宋_GB2312"/>
                <w:b/>
                <w:szCs w:val="21"/>
              </w:rPr>
              <w:t>万字</w:t>
            </w:r>
            <w:r w:rsidRPr="0084407B">
              <w:rPr>
                <w:rFonts w:ascii="仿宋" w:eastAsia="仿宋" w:hAnsi="仿宋" w:cs="仿宋_GB2312" w:hint="eastAsia"/>
                <w:b/>
                <w:szCs w:val="21"/>
              </w:rPr>
              <w:t>，参考文献不少于15篇。</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基于北斗导</w:t>
            </w:r>
            <w:r w:rsidRPr="0084407B">
              <w:rPr>
                <w:rFonts w:ascii="仿宋" w:eastAsia="仿宋" w:hAnsi="仿宋" w:cs="仿宋_GB2312" w:hint="eastAsia"/>
                <w:b/>
                <w:szCs w:val="21"/>
              </w:rPr>
              <w:lastRenderedPageBreak/>
              <w:t>航的农机调度管理系统开发应用</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lastRenderedPageBreak/>
              <w:t>徐州工程</w:t>
            </w:r>
            <w:r w:rsidRPr="0084407B">
              <w:rPr>
                <w:rFonts w:ascii="仿宋" w:eastAsia="仿宋" w:hAnsi="仿宋" w:cs="仿宋_GB2312"/>
                <w:b/>
                <w:szCs w:val="21"/>
              </w:rPr>
              <w:lastRenderedPageBreak/>
              <w:t>学院</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机械电子</w:t>
            </w:r>
            <w:r w:rsidRPr="0084407B">
              <w:rPr>
                <w:rFonts w:ascii="仿宋" w:eastAsia="仿宋" w:hAnsi="仿宋" w:cs="仿宋_GB2312" w:hint="eastAsia"/>
                <w:b/>
                <w:szCs w:val="21"/>
              </w:rPr>
              <w:lastRenderedPageBreak/>
              <w:t>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我国粮食产量连续十年增产，农业机械化水平已</w:t>
            </w:r>
            <w:r w:rsidRPr="0084407B">
              <w:rPr>
                <w:rFonts w:ascii="仿宋" w:eastAsia="仿宋" w:hAnsi="仿宋" w:cs="仿宋_GB2312" w:hint="eastAsia"/>
                <w:b/>
                <w:szCs w:val="21"/>
              </w:rPr>
              <w:lastRenderedPageBreak/>
              <w:t>超过</w:t>
            </w:r>
            <w:r w:rsidRPr="0084407B">
              <w:rPr>
                <w:rFonts w:ascii="仿宋" w:eastAsia="仿宋" w:hAnsi="仿宋" w:cs="仿宋_GB2312"/>
                <w:b/>
                <w:szCs w:val="21"/>
              </w:rPr>
              <w:t>50%</w:t>
            </w:r>
            <w:r w:rsidRPr="0084407B">
              <w:rPr>
                <w:rFonts w:ascii="仿宋" w:eastAsia="仿宋" w:hAnsi="仿宋" w:cs="仿宋_GB2312" w:hint="eastAsia"/>
                <w:b/>
                <w:szCs w:val="21"/>
              </w:rPr>
              <w:t>，而大型农业机械的信息化水平依然处于近乎空白状态，导致农机维修和农机供需合作的效率依然十分低下。提高农机信息化水平是解决这些问题的有效途径之一，对促进我国第一产业和解决三农问题具有重要的社会意义和经济价值。</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“基于北斗导航的农机调度管理系统”技术水平处于国内领先，产品填补国内空白。通过有针对性的创新设计：a北斗</w:t>
            </w:r>
            <w:r w:rsidRPr="0084407B">
              <w:rPr>
                <w:rFonts w:ascii="仿宋" w:eastAsia="仿宋" w:hAnsi="仿宋" w:cs="仿宋_GB2312"/>
                <w:b/>
                <w:szCs w:val="21"/>
              </w:rPr>
              <w:t>/GPS</w:t>
            </w:r>
            <w:r w:rsidRPr="0084407B">
              <w:rPr>
                <w:rFonts w:ascii="仿宋" w:eastAsia="仿宋" w:hAnsi="仿宋" w:cs="仿宋_GB2312" w:hint="eastAsia"/>
                <w:b/>
                <w:szCs w:val="21"/>
              </w:rPr>
              <w:t>定位导航监控智能一体机的设计;b卫星定位数据的</w:t>
            </w:r>
            <w:r w:rsidRPr="0084407B">
              <w:rPr>
                <w:rFonts w:ascii="仿宋" w:eastAsia="仿宋" w:hAnsi="仿宋" w:cs="仿宋_GB2312"/>
                <w:b/>
                <w:szCs w:val="21"/>
              </w:rPr>
              <w:t>GPRS</w:t>
            </w:r>
            <w:r w:rsidRPr="0084407B">
              <w:rPr>
                <w:rFonts w:ascii="仿宋" w:eastAsia="仿宋" w:hAnsi="仿宋" w:cs="仿宋_GB2312" w:hint="eastAsia"/>
                <w:b/>
                <w:szCs w:val="21"/>
              </w:rPr>
              <w:t>可信传输;c监控管理中心的综合管理调度系统.自主开发一套全方位的农业机械导航监控系统（含软硬件），以大幅提高农机的监控管理水平。</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1.查阅文献资料，撰写开题报告，外</w:t>
            </w:r>
            <w:r w:rsidRPr="0084407B">
              <w:rPr>
                <w:rFonts w:ascii="仿宋" w:eastAsia="仿宋" w:hAnsi="仿宋" w:cs="仿宋_GB2312" w:hint="eastAsia"/>
                <w:b/>
                <w:szCs w:val="21"/>
              </w:rPr>
              <w:lastRenderedPageBreak/>
              <w:t>文翻译</w:t>
            </w:r>
            <w:r w:rsidRPr="0084407B">
              <w:rPr>
                <w:rFonts w:ascii="仿宋" w:eastAsia="仿宋" w:hAnsi="仿宋" w:cs="仿宋_GB2312"/>
                <w:b/>
                <w:szCs w:val="21"/>
              </w:rPr>
              <w:t>4000</w:t>
            </w:r>
            <w:r w:rsidRPr="0084407B">
              <w:rPr>
                <w:rFonts w:ascii="仿宋" w:eastAsia="仿宋" w:hAnsi="仿宋" w:cs="仿宋_GB2312" w:hint="eastAsia"/>
                <w:b/>
                <w:szCs w:val="21"/>
              </w:rPr>
              <w:t>汉字以上；</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2.拟订北斗</w:t>
            </w:r>
            <w:r w:rsidRPr="0084407B">
              <w:rPr>
                <w:rFonts w:ascii="仿宋" w:eastAsia="仿宋" w:hAnsi="仿宋" w:cs="仿宋_GB2312"/>
                <w:b/>
                <w:szCs w:val="21"/>
              </w:rPr>
              <w:t>/GPS</w:t>
            </w:r>
            <w:r w:rsidRPr="0084407B">
              <w:rPr>
                <w:rFonts w:ascii="仿宋" w:eastAsia="仿宋" w:hAnsi="仿宋" w:cs="仿宋_GB2312" w:hint="eastAsia"/>
                <w:b/>
                <w:szCs w:val="21"/>
              </w:rPr>
              <w:t>定位导航监控智能一体机总体设计方案；</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3.进行卫星定位数据的</w:t>
            </w:r>
            <w:r w:rsidRPr="0084407B">
              <w:rPr>
                <w:rFonts w:ascii="仿宋" w:eastAsia="仿宋" w:hAnsi="仿宋" w:cs="仿宋_GB2312"/>
                <w:b/>
                <w:szCs w:val="21"/>
              </w:rPr>
              <w:t>GPRS</w:t>
            </w:r>
            <w:r w:rsidRPr="0084407B">
              <w:rPr>
                <w:rFonts w:ascii="仿宋" w:eastAsia="仿宋" w:hAnsi="仿宋" w:cs="仿宋_GB2312" w:hint="eastAsia"/>
                <w:b/>
                <w:szCs w:val="21"/>
              </w:rPr>
              <w:t>可信传输、监控管理中心的综合管理调度系统的设计计算；</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4.绘制装配图及主要零件图，总量不少于3张A0图纸；</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5.编写设计说明书，</w:t>
            </w:r>
            <w:r w:rsidRPr="0084407B">
              <w:rPr>
                <w:rFonts w:ascii="仿宋" w:eastAsia="仿宋" w:hAnsi="仿宋" w:cs="仿宋_GB2312"/>
                <w:b/>
                <w:szCs w:val="21"/>
              </w:rPr>
              <w:t>字数</w:t>
            </w:r>
            <w:r w:rsidRPr="0084407B">
              <w:rPr>
                <w:rFonts w:ascii="仿宋" w:eastAsia="仿宋" w:hAnsi="仿宋" w:cs="仿宋_GB2312" w:hint="eastAsia"/>
                <w:b/>
                <w:szCs w:val="21"/>
              </w:rPr>
              <w:t>不少于1.5</w:t>
            </w:r>
            <w:r w:rsidRPr="0084407B">
              <w:rPr>
                <w:rFonts w:ascii="仿宋" w:eastAsia="仿宋" w:hAnsi="仿宋" w:cs="仿宋_GB2312"/>
                <w:b/>
                <w:szCs w:val="21"/>
              </w:rPr>
              <w:t>万字</w:t>
            </w:r>
            <w:r w:rsidRPr="0084407B">
              <w:rPr>
                <w:rFonts w:ascii="仿宋" w:eastAsia="仿宋" w:hAnsi="仿宋" w:cs="仿宋_GB2312" w:hint="eastAsia"/>
                <w:b/>
                <w:szCs w:val="21"/>
              </w:rPr>
              <w:t>，参考文献不少于15篇。</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基于FDM原理的3D打印机高温双打印头设计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西安交通大学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jc w:val="left"/>
              <w:rPr>
                <w:rFonts w:ascii="仿宋" w:eastAsia="仿宋" w:hAnsi="仿宋" w:cs="仿宋_GB2312"/>
                <w:b/>
                <w:szCs w:val="21"/>
              </w:rPr>
            </w:pPr>
            <w:r w:rsidRPr="0084407B">
              <w:rPr>
                <w:rFonts w:ascii="仿宋" w:eastAsia="仿宋" w:hAnsi="仿宋" w:cs="仿宋_GB2312" w:hint="eastAsia"/>
                <w:b/>
                <w:szCs w:val="21"/>
              </w:rPr>
              <w:t>深圳松山湖机器人产业基地</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打印喷头是3D打印机的核心模块，现有的3D打印机大多是单喷头打印，单喷头打印会导致支撑面粗糙。即使是双喷头打印，由于设计缺陷，会导致打印过程中刮擦等各种问题。而且，现有的双打印头最高温度不超过300度，限制了可打印材料的种类。</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主要工作内容：</w:t>
            </w:r>
          </w:p>
          <w:p w:rsidR="0084407B" w:rsidRPr="0084407B" w:rsidRDefault="0084407B" w:rsidP="0084407B">
            <w:pPr>
              <w:numPr>
                <w:ilvl w:val="0"/>
                <w:numId w:val="8"/>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加热原理研究；</w:t>
            </w:r>
          </w:p>
          <w:p w:rsidR="0084407B" w:rsidRPr="0084407B" w:rsidRDefault="0084407B" w:rsidP="0084407B">
            <w:pPr>
              <w:numPr>
                <w:ilvl w:val="0"/>
                <w:numId w:val="8"/>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双打印头结构设计</w:t>
            </w:r>
            <w:r w:rsidRPr="0084407B">
              <w:rPr>
                <w:rFonts w:ascii="仿宋" w:eastAsia="仿宋" w:hAnsi="仿宋" w:cs="仿宋_GB2312"/>
                <w:b/>
                <w:szCs w:val="21"/>
              </w:rPr>
              <w:t>；</w:t>
            </w:r>
          </w:p>
          <w:p w:rsidR="0084407B" w:rsidRPr="0084407B" w:rsidRDefault="0084407B" w:rsidP="0084407B">
            <w:pPr>
              <w:numPr>
                <w:ilvl w:val="0"/>
                <w:numId w:val="8"/>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冷却结构设计；</w:t>
            </w:r>
          </w:p>
          <w:p w:rsidR="0084407B" w:rsidRPr="0084407B" w:rsidRDefault="0084407B" w:rsidP="0084407B">
            <w:pPr>
              <w:numPr>
                <w:ilvl w:val="0"/>
                <w:numId w:val="8"/>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隔热材料选取及隔热结构设计；</w:t>
            </w:r>
          </w:p>
          <w:p w:rsidR="0084407B" w:rsidRPr="0084407B" w:rsidRDefault="0084407B" w:rsidP="0084407B">
            <w:pPr>
              <w:numPr>
                <w:ilvl w:val="0"/>
                <w:numId w:val="8"/>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采用有限元进行热仿真和分析</w:t>
            </w:r>
            <w:r w:rsidRPr="0084407B">
              <w:rPr>
                <w:rFonts w:ascii="仿宋" w:eastAsia="仿宋" w:hAnsi="仿宋" w:cs="仿宋_GB2312"/>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(6)完成工程样机开发测试。</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(1)要求毕设学生能围绕课题查阅文献，并进行系统设计、相应的关键技术研究等，以培养初步的独立科研工作的能力；</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2</w:t>
            </w:r>
            <w:r w:rsidRPr="0084407B">
              <w:rPr>
                <w:rFonts w:ascii="仿宋" w:eastAsia="仿宋" w:hAnsi="仿宋" w:cs="仿宋_GB2312" w:hint="eastAsia"/>
                <w:b/>
                <w:szCs w:val="21"/>
              </w:rPr>
              <w:t>)要求学生具有综合机械、材料、热学、硬软件等多方面知识的能力，通过项目开发了解企业产品开发的过程；</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3</w:t>
            </w:r>
            <w:r w:rsidRPr="0084407B">
              <w:rPr>
                <w:rFonts w:ascii="仿宋" w:eastAsia="仿宋" w:hAnsi="仿宋" w:cs="仿宋_GB2312" w:hint="eastAsia"/>
                <w:b/>
                <w:szCs w:val="21"/>
              </w:rPr>
              <w:t>)最终的设计要求是打印喷头温度超过500度，喷头采用模块化设计思想，易于更换和维护，解决双打印头打印时刮擦问题；</w:t>
            </w:r>
            <w:r w:rsidRPr="0084407B">
              <w:rPr>
                <w:rFonts w:ascii="仿宋" w:eastAsia="仿宋" w:hAnsi="仿宋" w:cs="仿宋_GB2312"/>
                <w:b/>
                <w:szCs w:val="21"/>
              </w:rPr>
              <w:t xml:space="preserve"> </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Delta机器人机构的力位混合控制</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西安交通大学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深圳松山湖机器人产业基地</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协作机器人(Cooperative</w:t>
            </w:r>
            <w:r w:rsidRPr="0084407B">
              <w:rPr>
                <w:rFonts w:ascii="仿宋" w:eastAsia="仿宋" w:hAnsi="仿宋" w:cs="仿宋_GB2312"/>
                <w:b/>
                <w:szCs w:val="21"/>
              </w:rPr>
              <w:t xml:space="preserve"> Robot)</w:t>
            </w:r>
            <w:r w:rsidRPr="0084407B">
              <w:rPr>
                <w:rFonts w:ascii="仿宋" w:eastAsia="仿宋" w:hAnsi="仿宋" w:cs="仿宋_GB2312" w:hint="eastAsia"/>
                <w:b/>
                <w:szCs w:val="21"/>
              </w:rPr>
              <w:t>的研究是当前机器人研究领域的一个热点，为服务型机器人走进千家万户奠定坚实的理论基础。</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在协作机器人的执行</w:t>
            </w:r>
            <w:r w:rsidRPr="0084407B">
              <w:rPr>
                <w:rFonts w:ascii="仿宋" w:eastAsia="仿宋" w:hAnsi="仿宋" w:cs="仿宋_GB2312"/>
                <w:b/>
                <w:szCs w:val="21"/>
              </w:rPr>
              <w:t>任务</w:t>
            </w:r>
            <w:r w:rsidRPr="0084407B">
              <w:rPr>
                <w:rFonts w:ascii="仿宋" w:eastAsia="仿宋" w:hAnsi="仿宋" w:cs="仿宋_GB2312" w:hint="eastAsia"/>
                <w:b/>
                <w:szCs w:val="21"/>
              </w:rPr>
              <w:t>时，</w:t>
            </w:r>
            <w:r w:rsidRPr="0084407B">
              <w:rPr>
                <w:rFonts w:ascii="仿宋" w:eastAsia="仿宋" w:hAnsi="仿宋" w:cs="仿宋_GB2312"/>
                <w:b/>
                <w:szCs w:val="21"/>
              </w:rPr>
              <w:t>涉及到机器人与</w:t>
            </w:r>
            <w:r w:rsidRPr="0084407B">
              <w:rPr>
                <w:rFonts w:ascii="仿宋" w:eastAsia="仿宋" w:hAnsi="仿宋" w:cs="仿宋_GB2312" w:hint="eastAsia"/>
                <w:b/>
                <w:szCs w:val="21"/>
              </w:rPr>
              <w:t>人</w:t>
            </w:r>
            <w:r w:rsidRPr="0084407B">
              <w:rPr>
                <w:rFonts w:ascii="仿宋" w:eastAsia="仿宋" w:hAnsi="仿宋" w:cs="仿宋_GB2312"/>
                <w:b/>
                <w:szCs w:val="21"/>
              </w:rPr>
              <w:t>产生接触的情况</w:t>
            </w:r>
            <w:r w:rsidRPr="0084407B">
              <w:rPr>
                <w:rFonts w:ascii="仿宋" w:eastAsia="仿宋" w:hAnsi="仿宋" w:cs="仿宋_GB2312" w:hint="eastAsia"/>
                <w:b/>
                <w:szCs w:val="21"/>
              </w:rPr>
              <w:t>，</w:t>
            </w:r>
            <w:r w:rsidRPr="0084407B">
              <w:rPr>
                <w:rFonts w:ascii="仿宋" w:eastAsia="仿宋" w:hAnsi="仿宋" w:cs="仿宋_GB2312"/>
                <w:b/>
                <w:szCs w:val="21"/>
              </w:rPr>
              <w:t>传统的机器人位置控制已不能满足</w:t>
            </w:r>
            <w:r w:rsidRPr="0084407B">
              <w:rPr>
                <w:rFonts w:ascii="仿宋" w:eastAsia="仿宋" w:hAnsi="仿宋" w:cs="仿宋_GB2312" w:hint="eastAsia"/>
                <w:b/>
                <w:szCs w:val="21"/>
              </w:rPr>
              <w:t>安全性</w:t>
            </w:r>
            <w:r w:rsidRPr="0084407B">
              <w:rPr>
                <w:rFonts w:ascii="仿宋" w:eastAsia="仿宋" w:hAnsi="仿宋" w:cs="仿宋_GB2312"/>
                <w:b/>
                <w:szCs w:val="21"/>
              </w:rPr>
              <w:t>要求</w:t>
            </w:r>
            <w:r w:rsidRPr="0084407B">
              <w:rPr>
                <w:rFonts w:ascii="仿宋" w:eastAsia="仿宋" w:hAnsi="仿宋" w:cs="仿宋_GB2312" w:hint="eastAsia"/>
                <w:b/>
                <w:szCs w:val="21"/>
              </w:rPr>
              <w:t>，</w:t>
            </w:r>
            <w:r w:rsidRPr="0084407B">
              <w:rPr>
                <w:rFonts w:ascii="仿宋" w:eastAsia="仿宋" w:hAnsi="仿宋" w:cs="仿宋_GB2312"/>
                <w:b/>
                <w:szCs w:val="21"/>
              </w:rPr>
              <w:t>这就</w:t>
            </w:r>
            <w:r w:rsidRPr="0084407B">
              <w:rPr>
                <w:rFonts w:ascii="仿宋" w:eastAsia="仿宋" w:hAnsi="仿宋" w:cs="仿宋_GB2312" w:hint="eastAsia"/>
                <w:b/>
                <w:szCs w:val="21"/>
              </w:rPr>
              <w:t>需要</w:t>
            </w:r>
            <w:r w:rsidRPr="0084407B">
              <w:rPr>
                <w:rFonts w:ascii="仿宋" w:eastAsia="仿宋" w:hAnsi="仿宋" w:cs="仿宋_GB2312"/>
                <w:b/>
                <w:szCs w:val="21"/>
              </w:rPr>
              <w:t>引入了力的控制。本项目以Detla机器人为</w:t>
            </w:r>
            <w:r w:rsidRPr="0084407B">
              <w:rPr>
                <w:rFonts w:ascii="仿宋" w:eastAsia="仿宋" w:hAnsi="仿宋" w:cs="仿宋_GB2312" w:hint="eastAsia"/>
                <w:b/>
                <w:szCs w:val="21"/>
              </w:rPr>
              <w:t>硬件基础，</w:t>
            </w:r>
            <w:r w:rsidRPr="0084407B">
              <w:rPr>
                <w:rFonts w:ascii="仿宋" w:eastAsia="仿宋" w:hAnsi="仿宋" w:cs="仿宋_GB2312"/>
                <w:b/>
                <w:szCs w:val="21"/>
              </w:rPr>
              <w:t>以力/位混合控制理论为</w:t>
            </w:r>
            <w:r w:rsidRPr="0084407B">
              <w:rPr>
                <w:rFonts w:ascii="仿宋" w:eastAsia="仿宋" w:hAnsi="仿宋" w:cs="仿宋_GB2312" w:hint="eastAsia"/>
                <w:b/>
                <w:szCs w:val="21"/>
              </w:rPr>
              <w:t>研究</w:t>
            </w:r>
            <w:r w:rsidRPr="0084407B">
              <w:rPr>
                <w:rFonts w:ascii="仿宋" w:eastAsia="仿宋" w:hAnsi="仿宋" w:cs="仿宋_GB2312"/>
                <w:b/>
                <w:szCs w:val="21"/>
              </w:rPr>
              <w:t>依据</w:t>
            </w:r>
            <w:r w:rsidRPr="0084407B">
              <w:rPr>
                <w:rFonts w:ascii="仿宋" w:eastAsia="仿宋" w:hAnsi="仿宋" w:cs="仿宋_GB2312" w:hint="eastAsia"/>
                <w:b/>
                <w:szCs w:val="21"/>
              </w:rPr>
              <w:t>，</w:t>
            </w:r>
            <w:r w:rsidRPr="0084407B">
              <w:rPr>
                <w:rFonts w:ascii="仿宋" w:eastAsia="仿宋" w:hAnsi="仿宋" w:cs="仿宋_GB2312"/>
                <w:b/>
                <w:szCs w:val="21"/>
              </w:rPr>
              <w:t>进行</w:t>
            </w:r>
            <w:r w:rsidRPr="0084407B">
              <w:rPr>
                <w:rFonts w:ascii="仿宋" w:eastAsia="仿宋" w:hAnsi="仿宋" w:cs="仿宋_GB2312" w:hint="eastAsia"/>
                <w:b/>
                <w:szCs w:val="21"/>
              </w:rPr>
              <w:t>人机交互</w:t>
            </w:r>
            <w:r w:rsidRPr="0084407B">
              <w:rPr>
                <w:rFonts w:ascii="仿宋" w:eastAsia="仿宋" w:hAnsi="仿宋" w:cs="仿宋_GB2312"/>
                <w:b/>
                <w:szCs w:val="21"/>
              </w:rPr>
              <w:t>过程的力/位混合控制研究，</w:t>
            </w:r>
            <w:r w:rsidRPr="0084407B">
              <w:rPr>
                <w:rFonts w:ascii="仿宋" w:eastAsia="仿宋" w:hAnsi="仿宋" w:cs="仿宋_GB2312" w:hint="eastAsia"/>
                <w:b/>
                <w:szCs w:val="21"/>
              </w:rPr>
              <w:t>初步</w:t>
            </w:r>
            <w:r w:rsidRPr="0084407B">
              <w:rPr>
                <w:rFonts w:ascii="仿宋" w:eastAsia="仿宋" w:hAnsi="仿宋" w:cs="仿宋_GB2312"/>
                <w:b/>
                <w:szCs w:val="21"/>
              </w:rPr>
              <w:t>实现利用Delta机器人</w:t>
            </w:r>
            <w:r w:rsidRPr="0084407B">
              <w:rPr>
                <w:rFonts w:ascii="仿宋" w:eastAsia="仿宋" w:hAnsi="仿宋" w:cs="仿宋_GB2312" w:hint="eastAsia"/>
                <w:b/>
                <w:szCs w:val="21"/>
              </w:rPr>
              <w:t>执行推拿任务的目标。</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主要</w:t>
            </w:r>
            <w:r w:rsidRPr="0084407B">
              <w:rPr>
                <w:rFonts w:ascii="仿宋" w:eastAsia="仿宋" w:hAnsi="仿宋" w:cs="仿宋_GB2312" w:hint="eastAsia"/>
                <w:b/>
                <w:szCs w:val="21"/>
              </w:rPr>
              <w:t>研究</w:t>
            </w:r>
            <w:r w:rsidRPr="0084407B">
              <w:rPr>
                <w:rFonts w:ascii="仿宋" w:eastAsia="仿宋" w:hAnsi="仿宋" w:cs="仿宋_GB2312"/>
                <w:b/>
                <w:szCs w:val="21"/>
              </w:rPr>
              <w:t>内容：</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w:t>
            </w:r>
            <w:r w:rsidRPr="0084407B">
              <w:rPr>
                <w:rFonts w:ascii="仿宋" w:eastAsia="仿宋" w:hAnsi="仿宋" w:cs="仿宋_GB2312"/>
                <w:b/>
                <w:szCs w:val="21"/>
              </w:rPr>
              <w:t xml:space="preserve"> </w:t>
            </w:r>
            <w:r w:rsidRPr="0084407B">
              <w:rPr>
                <w:rFonts w:ascii="仿宋" w:eastAsia="仿宋" w:hAnsi="仿宋" w:cs="仿宋_GB2312" w:hint="eastAsia"/>
                <w:b/>
                <w:szCs w:val="21"/>
              </w:rPr>
              <w:t>掌握Delta机器人结构拓扑的原理；运动学正、反解，速度雅克比矩阵及静力学特性分析、动力学分析方法；（对应于本科课程《机械原理》、《机械设计》等内容，有利于学生更进一步了解机器人机构学）</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w:t>
            </w:r>
            <w:r w:rsidRPr="0084407B">
              <w:rPr>
                <w:rFonts w:ascii="仿宋" w:eastAsia="仿宋" w:hAnsi="仿宋" w:cs="仿宋_GB2312"/>
                <w:b/>
                <w:szCs w:val="21"/>
              </w:rPr>
              <w:t xml:space="preserve"> </w:t>
            </w:r>
            <w:r w:rsidRPr="0084407B">
              <w:rPr>
                <w:rFonts w:ascii="仿宋" w:eastAsia="仿宋" w:hAnsi="仿宋" w:cs="仿宋_GB2312" w:hint="eastAsia"/>
                <w:b/>
                <w:szCs w:val="21"/>
              </w:rPr>
              <w:t>掌握Delta机器人核心零部件结构的优化设计、有限元分析；整机动力学分析与仿真；设计零件图纸；（对应于本科课程《工程制图》、《机械设计》、《机械制造》等内容，有利于学生更进一步巩固机械设计和制造的知识）</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w:t>
            </w:r>
            <w:r w:rsidRPr="0084407B">
              <w:rPr>
                <w:rFonts w:ascii="仿宋" w:eastAsia="仿宋" w:hAnsi="仿宋" w:cs="仿宋_GB2312"/>
                <w:b/>
                <w:szCs w:val="21"/>
              </w:rPr>
              <w:t xml:space="preserve"> </w:t>
            </w:r>
            <w:r w:rsidRPr="0084407B">
              <w:rPr>
                <w:rFonts w:ascii="仿宋" w:eastAsia="仿宋" w:hAnsi="仿宋" w:cs="仿宋_GB2312" w:hint="eastAsia"/>
                <w:b/>
                <w:szCs w:val="21"/>
              </w:rPr>
              <w:t>掌握Delta机器人的核心控制模块的硬件及软件设计，实现基本的运动控制；（对应于本科课程《单片机原理》、《嵌入式系统》等内容，有利于学生更进一步巩固机械自动化方面的知识）</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lastRenderedPageBreak/>
              <w:t>(4)</w:t>
            </w:r>
            <w:r w:rsidRPr="0084407B">
              <w:rPr>
                <w:rFonts w:ascii="仿宋" w:eastAsia="仿宋" w:hAnsi="仿宋" w:cs="仿宋_GB2312"/>
                <w:b/>
                <w:szCs w:val="21"/>
              </w:rPr>
              <w:t xml:space="preserve"> </w:t>
            </w:r>
            <w:r w:rsidRPr="0084407B">
              <w:rPr>
                <w:rFonts w:ascii="仿宋" w:eastAsia="仿宋" w:hAnsi="仿宋" w:cs="仿宋_GB2312" w:hint="eastAsia"/>
                <w:b/>
                <w:szCs w:val="21"/>
              </w:rPr>
              <w:t>掌握经典的力/位混合控制方法，实现Delta机器人的力柔顺控制。 （对应于本科课程《控制工程基础》、《现代控制理论》等内容，有利于学生更进一步巩固控制论方面的知识）</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 xml:space="preserve">(1)要求毕设学生能围绕课题查阅文献，并进行系统设计、相应的关键技术研究等，以培养初步的独立科研工作的能力； </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w:t>
            </w:r>
            <w:r w:rsidRPr="0084407B">
              <w:rPr>
                <w:rFonts w:ascii="仿宋" w:eastAsia="仿宋" w:hAnsi="仿宋" w:cs="仿宋_GB2312"/>
                <w:b/>
                <w:szCs w:val="21"/>
              </w:rPr>
              <w:t>2</w:t>
            </w:r>
            <w:r w:rsidRPr="0084407B">
              <w:rPr>
                <w:rFonts w:ascii="仿宋" w:eastAsia="仿宋" w:hAnsi="仿宋" w:cs="仿宋_GB2312" w:hint="eastAsia"/>
                <w:b/>
                <w:szCs w:val="21"/>
              </w:rPr>
              <w:t>) 要求毕设学生完成学生所在本科院校对机械设计制造及其自动化专业本科生毕业设计在翻译、图纸等方面的其他要求；</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基于自动蒸汽烫衣机器人设计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西安交通大学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jc w:val="left"/>
              <w:rPr>
                <w:rFonts w:ascii="仿宋" w:eastAsia="仿宋" w:hAnsi="仿宋" w:cs="仿宋_GB2312"/>
                <w:b/>
                <w:szCs w:val="21"/>
              </w:rPr>
            </w:pPr>
            <w:r w:rsidRPr="0084407B">
              <w:rPr>
                <w:rFonts w:ascii="仿宋" w:eastAsia="仿宋" w:hAnsi="仿宋" w:cs="仿宋_GB2312" w:hint="eastAsia"/>
                <w:b/>
                <w:szCs w:val="21"/>
              </w:rPr>
              <w:t>深圳松山湖机器人产业基地</w:t>
            </w:r>
          </w:p>
          <w:p w:rsidR="0084407B" w:rsidRPr="0084407B" w:rsidRDefault="0084407B" w:rsidP="0084407B">
            <w:pPr>
              <w:adjustRightInd w:val="0"/>
              <w:snapToGrid w:val="0"/>
              <w:spacing w:line="300" w:lineRule="auto"/>
              <w:jc w:val="left"/>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熨烫衣物已不仅仅是去除褶皱,昂贵而又精细的面料需要更贴心的照顾。熨斗若使用不当易造成衣物损伤</w:t>
            </w:r>
            <w:r w:rsidRPr="0084407B">
              <w:rPr>
                <w:rFonts w:ascii="仿宋" w:eastAsia="仿宋" w:hAnsi="仿宋" w:cs="仿宋_GB2312" w:hint="eastAsia"/>
                <w:b/>
                <w:szCs w:val="21"/>
              </w:rPr>
              <w:t>。</w:t>
            </w:r>
            <w:r w:rsidRPr="0084407B">
              <w:rPr>
                <w:rFonts w:ascii="仿宋" w:eastAsia="仿宋" w:hAnsi="仿宋" w:cs="仿宋_GB2312"/>
                <w:b/>
                <w:szCs w:val="21"/>
              </w:rPr>
              <w:t>而且在现在快节奏的生活中,也需要一种</w:t>
            </w:r>
            <w:r w:rsidRPr="0084407B">
              <w:rPr>
                <w:rFonts w:ascii="仿宋" w:eastAsia="仿宋" w:hAnsi="仿宋" w:cs="仿宋_GB2312" w:hint="eastAsia"/>
                <w:b/>
                <w:szCs w:val="21"/>
              </w:rPr>
              <w:t>更</w:t>
            </w:r>
            <w:r w:rsidRPr="0084407B">
              <w:rPr>
                <w:rFonts w:ascii="仿宋" w:eastAsia="仿宋" w:hAnsi="仿宋" w:cs="仿宋_GB2312"/>
                <w:b/>
                <w:szCs w:val="21"/>
              </w:rPr>
              <w:t>便捷、高效的熨烫方式。自动</w:t>
            </w:r>
            <w:r w:rsidRPr="0084407B">
              <w:rPr>
                <w:rFonts w:ascii="仿宋" w:eastAsia="仿宋" w:hAnsi="仿宋" w:cs="仿宋_GB2312" w:hint="eastAsia"/>
                <w:b/>
                <w:szCs w:val="21"/>
              </w:rPr>
              <w:t>熨烫</w:t>
            </w:r>
            <w:r w:rsidRPr="0084407B">
              <w:rPr>
                <w:rFonts w:ascii="仿宋" w:eastAsia="仿宋" w:hAnsi="仿宋" w:cs="仿宋_GB2312"/>
                <w:b/>
                <w:szCs w:val="21"/>
              </w:rPr>
              <w:t>机器人可以很好的满足</w:t>
            </w:r>
            <w:r w:rsidRPr="0084407B">
              <w:rPr>
                <w:rFonts w:ascii="仿宋" w:eastAsia="仿宋" w:hAnsi="仿宋" w:cs="仿宋_GB2312" w:hint="eastAsia"/>
                <w:b/>
                <w:szCs w:val="21"/>
              </w:rPr>
              <w:t>上述</w:t>
            </w:r>
            <w:r w:rsidRPr="0084407B">
              <w:rPr>
                <w:rFonts w:ascii="仿宋" w:eastAsia="仿宋" w:hAnsi="仿宋" w:cs="仿宋_GB2312"/>
                <w:b/>
                <w:szCs w:val="21"/>
              </w:rPr>
              <w:t>需求</w:t>
            </w:r>
            <w:r w:rsidRPr="0084407B">
              <w:rPr>
                <w:rFonts w:ascii="仿宋" w:eastAsia="仿宋" w:hAnsi="仿宋" w:cs="仿宋_GB2312" w:hint="eastAsia"/>
                <w:b/>
                <w:szCs w:val="21"/>
              </w:rPr>
              <w:t>。当人们将衣服挂到特定的衣架上时，熨烫</w:t>
            </w:r>
            <w:r w:rsidRPr="0084407B">
              <w:rPr>
                <w:rFonts w:ascii="仿宋" w:eastAsia="仿宋" w:hAnsi="仿宋" w:cs="仿宋_GB2312"/>
                <w:b/>
                <w:szCs w:val="21"/>
              </w:rPr>
              <w:t>机器人</w:t>
            </w:r>
            <w:r w:rsidRPr="0084407B">
              <w:rPr>
                <w:rFonts w:ascii="仿宋" w:eastAsia="仿宋" w:hAnsi="仿宋" w:cs="仿宋_GB2312" w:hint="eastAsia"/>
                <w:b/>
                <w:szCs w:val="21"/>
              </w:rPr>
              <w:t>可</w:t>
            </w:r>
            <w:r w:rsidRPr="0084407B">
              <w:rPr>
                <w:rFonts w:ascii="仿宋" w:eastAsia="仿宋" w:hAnsi="仿宋" w:cs="仿宋_GB2312"/>
                <w:b/>
                <w:szCs w:val="21"/>
              </w:rPr>
              <w:t>智能</w:t>
            </w:r>
            <w:r w:rsidRPr="0084407B">
              <w:rPr>
                <w:rFonts w:ascii="仿宋" w:eastAsia="仿宋" w:hAnsi="仿宋" w:cs="仿宋_GB2312" w:hint="eastAsia"/>
                <w:b/>
                <w:szCs w:val="21"/>
              </w:rPr>
              <w:t>感知衣服形状、大小并开始进行自动熨烫。熨烫过程中可调节</w:t>
            </w:r>
            <w:r w:rsidRPr="0084407B">
              <w:rPr>
                <w:rFonts w:ascii="仿宋" w:eastAsia="仿宋" w:hAnsi="仿宋" w:cs="仿宋_GB2312"/>
                <w:b/>
                <w:szCs w:val="21"/>
              </w:rPr>
              <w:t>熨烫</w:t>
            </w:r>
            <w:r w:rsidRPr="0084407B">
              <w:rPr>
                <w:rFonts w:ascii="仿宋" w:eastAsia="仿宋" w:hAnsi="仿宋" w:cs="仿宋_GB2312" w:hint="eastAsia"/>
                <w:b/>
                <w:szCs w:val="21"/>
              </w:rPr>
              <w:t>的</w:t>
            </w:r>
            <w:r w:rsidRPr="0084407B">
              <w:rPr>
                <w:rFonts w:ascii="仿宋" w:eastAsia="仿宋" w:hAnsi="仿宋" w:cs="仿宋_GB2312"/>
                <w:b/>
                <w:szCs w:val="21"/>
              </w:rPr>
              <w:t>压力、温度等，提高</w:t>
            </w:r>
            <w:r w:rsidRPr="0084407B">
              <w:rPr>
                <w:rFonts w:ascii="仿宋" w:eastAsia="仿宋" w:hAnsi="仿宋" w:cs="仿宋_GB2312" w:hint="eastAsia"/>
                <w:b/>
                <w:szCs w:val="21"/>
              </w:rPr>
              <w:t>了</w:t>
            </w:r>
            <w:r w:rsidRPr="0084407B">
              <w:rPr>
                <w:rFonts w:ascii="仿宋" w:eastAsia="仿宋" w:hAnsi="仿宋" w:cs="仿宋_GB2312"/>
                <w:b/>
                <w:szCs w:val="21"/>
              </w:rPr>
              <w:t>熨烫质量和熨烫效率</w:t>
            </w:r>
            <w:r w:rsidRPr="0084407B">
              <w:rPr>
                <w:rFonts w:ascii="仿宋" w:eastAsia="仿宋" w:hAnsi="仿宋" w:cs="仿宋_GB2312" w:hint="eastAsia"/>
                <w:b/>
                <w:szCs w:val="21"/>
              </w:rPr>
              <w:t>。</w:t>
            </w:r>
            <w:r w:rsidRPr="0084407B">
              <w:rPr>
                <w:rFonts w:ascii="仿宋" w:eastAsia="仿宋" w:hAnsi="仿宋" w:cs="仿宋_GB2312"/>
                <w:b/>
                <w:szCs w:val="21"/>
              </w:rPr>
              <w:t xml:space="preserve"> </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主要工作内容</w:t>
            </w:r>
            <w:r w:rsidRPr="0084407B">
              <w:rPr>
                <w:rFonts w:ascii="仿宋" w:eastAsia="仿宋" w:hAnsi="仿宋" w:cs="仿宋_GB2312" w:hint="eastAsia"/>
                <w:b/>
                <w:szCs w:val="21"/>
              </w:rPr>
              <w:t>为</w:t>
            </w:r>
            <w:r w:rsidRPr="0084407B">
              <w:rPr>
                <w:rFonts w:ascii="仿宋" w:eastAsia="仿宋" w:hAnsi="仿宋" w:cs="仿宋_GB2312"/>
                <w:b/>
                <w:szCs w:val="21"/>
              </w:rPr>
              <w:t>：</w:t>
            </w:r>
          </w:p>
          <w:p w:rsidR="0084407B" w:rsidRPr="0084407B" w:rsidRDefault="0084407B" w:rsidP="0084407B">
            <w:pPr>
              <w:numPr>
                <w:ilvl w:val="0"/>
                <w:numId w:val="9"/>
              </w:numPr>
              <w:snapToGrid w:val="0"/>
              <w:spacing w:line="300" w:lineRule="auto"/>
              <w:rPr>
                <w:rFonts w:ascii="仿宋" w:eastAsia="仿宋" w:hAnsi="仿宋" w:cs="仿宋_GB2312"/>
                <w:b/>
                <w:szCs w:val="21"/>
              </w:rPr>
            </w:pPr>
            <w:r w:rsidRPr="0084407B">
              <w:rPr>
                <w:rFonts w:ascii="仿宋" w:eastAsia="仿宋" w:hAnsi="仿宋" w:cs="仿宋_GB2312"/>
                <w:b/>
                <w:szCs w:val="21"/>
              </w:rPr>
              <w:t>对该课题进行市场调查</w:t>
            </w:r>
            <w:r w:rsidRPr="0084407B">
              <w:rPr>
                <w:rFonts w:ascii="仿宋" w:eastAsia="仿宋" w:hAnsi="仿宋" w:cs="仿宋_GB2312" w:hint="eastAsia"/>
                <w:b/>
                <w:szCs w:val="21"/>
              </w:rPr>
              <w:t>，进行熨烫</w:t>
            </w:r>
            <w:r w:rsidRPr="0084407B">
              <w:rPr>
                <w:rFonts w:ascii="仿宋" w:eastAsia="仿宋" w:hAnsi="仿宋" w:cs="仿宋_GB2312"/>
                <w:b/>
                <w:szCs w:val="21"/>
              </w:rPr>
              <w:t>机器人机械结构设计及传动系统的选择；</w:t>
            </w:r>
          </w:p>
          <w:p w:rsidR="0084407B" w:rsidRPr="0084407B" w:rsidRDefault="0084407B" w:rsidP="0084407B">
            <w:pPr>
              <w:numPr>
                <w:ilvl w:val="0"/>
                <w:numId w:val="9"/>
              </w:numPr>
              <w:snapToGrid w:val="0"/>
              <w:spacing w:line="300" w:lineRule="auto"/>
              <w:rPr>
                <w:rFonts w:ascii="仿宋" w:eastAsia="仿宋" w:hAnsi="仿宋" w:cs="仿宋_GB2312"/>
                <w:b/>
                <w:szCs w:val="21"/>
              </w:rPr>
            </w:pPr>
            <w:r w:rsidRPr="0084407B">
              <w:rPr>
                <w:rFonts w:ascii="仿宋" w:eastAsia="仿宋" w:hAnsi="仿宋" w:cs="仿宋_GB2312" w:hint="eastAsia"/>
                <w:b/>
                <w:szCs w:val="21"/>
              </w:rPr>
              <w:t>建立传动系统关键部位（如齿轮，丝杠等）的有限元分析，并进行结构参数优化设计。</w:t>
            </w:r>
            <w:r w:rsidRPr="0084407B">
              <w:rPr>
                <w:rFonts w:ascii="仿宋" w:eastAsia="仿宋" w:hAnsi="仿宋" w:cs="仿宋_GB2312"/>
                <w:b/>
                <w:szCs w:val="21"/>
              </w:rPr>
              <w:t xml:space="preserve"> </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w:t>
            </w:r>
            <w:r w:rsidRPr="0084407B">
              <w:rPr>
                <w:rFonts w:ascii="仿宋" w:eastAsia="仿宋" w:hAnsi="仿宋" w:cs="仿宋_GB2312"/>
                <w:b/>
                <w:szCs w:val="21"/>
              </w:rPr>
              <w:t xml:space="preserve">控制平台的选择、控制系统的设计； </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w:t>
            </w:r>
            <w:r w:rsidRPr="0084407B">
              <w:rPr>
                <w:rFonts w:ascii="仿宋" w:eastAsia="仿宋" w:hAnsi="仿宋" w:cs="仿宋_GB2312"/>
                <w:b/>
                <w:szCs w:val="21"/>
              </w:rPr>
              <w:t>翻译一篇英文学术论文且要求字数大于2000，并采用计算机绘制折合图幅为0＃号图纸2张。</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(1) 设计出完整的自动熨烫机器人的机械结构，绘制出整体系统装配图，选择2-3个关键零件绘制零件图。</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 对关键零件，如传动轴，丝杠等两个以上关键部件进行有限元分析，并在初始设计方案基础上，进行减重等优化设计。</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(3)选取合适的控制平台，设计硬件及完成系统搭建；</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(4)结合机械结构要求，选择适合传感器，完成定位要求；</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(5)基于该控制平台上在Simulink模型仿真软件里完成控制程序的编写；</w:t>
            </w:r>
          </w:p>
          <w:p w:rsidR="0084407B" w:rsidRPr="0084407B" w:rsidRDefault="0084407B" w:rsidP="0084407B">
            <w:pPr>
              <w:adjustRightInd w:val="0"/>
              <w:snapToGrid w:val="0"/>
              <w:spacing w:line="300" w:lineRule="auto"/>
              <w:rPr>
                <w:rFonts w:ascii="仿宋" w:eastAsia="仿宋" w:hAnsi="仿宋" w:cs="仿宋_GB2312"/>
                <w:b/>
                <w:szCs w:val="21"/>
              </w:rPr>
            </w:pP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7</w:t>
            </w:r>
            <w:r w:rsidRPr="0084407B">
              <w:rPr>
                <w:rFonts w:ascii="仿宋" w:eastAsia="仿宋" w:hAnsi="仿宋" w:cs="仿宋_GB2312"/>
                <w:b/>
                <w:szCs w:val="21"/>
              </w:rPr>
              <w:t>0mm厚机叠层碳布缝纫机设计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天津工业大学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碳纤维复合材料以其优越的性能主要被应用在航空航天领域</w:t>
            </w:r>
            <w:r w:rsidRPr="0084407B">
              <w:rPr>
                <w:rFonts w:ascii="仿宋" w:eastAsia="仿宋" w:hAnsi="仿宋" w:cs="仿宋_GB2312" w:hint="eastAsia"/>
                <w:b/>
                <w:szCs w:val="21"/>
              </w:rPr>
              <w:t>，</w:t>
            </w:r>
            <w:r w:rsidRPr="0084407B">
              <w:rPr>
                <w:rFonts w:ascii="仿宋" w:eastAsia="仿宋" w:hAnsi="仿宋" w:cs="仿宋_GB2312"/>
                <w:b/>
                <w:szCs w:val="21"/>
              </w:rPr>
              <w:t>三维立体织物做为复合材料的骨架材料通常被称为预制体</w:t>
            </w:r>
            <w:r w:rsidRPr="0084407B">
              <w:rPr>
                <w:rFonts w:ascii="仿宋" w:eastAsia="仿宋" w:hAnsi="仿宋" w:cs="仿宋_GB2312" w:hint="eastAsia"/>
                <w:b/>
                <w:szCs w:val="21"/>
              </w:rPr>
              <w:t>，目前预制体成型技术相对比较落后还停留在手工或者半机械半手工阶段，不能满足</w:t>
            </w:r>
            <w:r w:rsidRPr="0084407B">
              <w:rPr>
                <w:rFonts w:ascii="仿宋" w:eastAsia="仿宋" w:hAnsi="仿宋" w:cs="仿宋_GB2312" w:hint="eastAsia"/>
                <w:b/>
                <w:szCs w:val="21"/>
              </w:rPr>
              <w:lastRenderedPageBreak/>
              <w:t>复合材料工业应用的需求。目前碳纤维角联织机仅能够织造最大厚度为30mm左右的三维织物，且准备工作时间长、成本高，不能满足更厚复合材料的需求。为满足复合材料厚度在70mm，幅面尺寸为100mm</w:t>
            </w:r>
            <w:r w:rsidRPr="0084407B">
              <w:rPr>
                <w:rFonts w:ascii="仿宋" w:eastAsia="仿宋" w:hAnsi="仿宋" w:cs="仿宋_GB2312"/>
                <w:b/>
                <w:szCs w:val="21"/>
              </w:rPr>
              <w:t>*100mm碳纤维复合材料小批量生产的需求</w:t>
            </w:r>
            <w:r w:rsidRPr="0084407B">
              <w:rPr>
                <w:rFonts w:ascii="仿宋" w:eastAsia="仿宋" w:hAnsi="仿宋" w:cs="仿宋_GB2312" w:hint="eastAsia"/>
                <w:b/>
                <w:szCs w:val="21"/>
              </w:rPr>
              <w:t>，</w:t>
            </w:r>
            <w:r w:rsidRPr="0084407B">
              <w:rPr>
                <w:rFonts w:ascii="仿宋" w:eastAsia="仿宋" w:hAnsi="仿宋" w:cs="仿宋_GB2312"/>
                <w:b/>
                <w:szCs w:val="21"/>
              </w:rPr>
              <w:t>设计70mm厚叠层机织碳布专用缝纫机</w:t>
            </w:r>
            <w:r w:rsidRPr="0084407B">
              <w:rPr>
                <w:rFonts w:ascii="仿宋" w:eastAsia="仿宋" w:hAnsi="仿宋" w:cs="仿宋_GB2312" w:hint="eastAsia"/>
                <w:b/>
                <w:szCs w:val="21"/>
              </w:rPr>
              <w:t>，</w:t>
            </w:r>
            <w:r w:rsidRPr="0084407B">
              <w:rPr>
                <w:rFonts w:ascii="仿宋" w:eastAsia="仿宋" w:hAnsi="仿宋" w:cs="仿宋_GB2312"/>
                <w:b/>
                <w:szCs w:val="21"/>
              </w:rPr>
              <w:t>实现复合材料骨架织物的自动化生产</w:t>
            </w:r>
            <w:r w:rsidRPr="0084407B">
              <w:rPr>
                <w:rFonts w:ascii="仿宋" w:eastAsia="仿宋" w:hAnsi="仿宋" w:cs="仿宋_GB2312" w:hint="eastAsia"/>
                <w:b/>
                <w:szCs w:val="21"/>
              </w:rPr>
              <w:t>，</w:t>
            </w:r>
            <w:r w:rsidRPr="0084407B">
              <w:rPr>
                <w:rFonts w:ascii="仿宋" w:eastAsia="仿宋" w:hAnsi="仿宋" w:cs="仿宋_GB2312"/>
                <w:b/>
                <w:szCs w:val="21"/>
              </w:rPr>
              <w:t>降低织物成型的成本</w:t>
            </w:r>
            <w:r w:rsidRPr="0084407B">
              <w:rPr>
                <w:rFonts w:ascii="仿宋" w:eastAsia="仿宋" w:hAnsi="仿宋" w:cs="仿宋_GB2312" w:hint="eastAsia"/>
                <w:b/>
                <w:szCs w:val="21"/>
              </w:rPr>
              <w:t>。</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7</w:t>
            </w:r>
            <w:r w:rsidRPr="0084407B">
              <w:rPr>
                <w:rFonts w:ascii="仿宋" w:eastAsia="仿宋" w:hAnsi="仿宋" w:cs="仿宋_GB2312"/>
                <w:b/>
                <w:szCs w:val="21"/>
              </w:rPr>
              <w:t>0mm厚机叠层碳布缝纫机设计</w:t>
            </w:r>
            <w:r w:rsidRPr="0084407B">
              <w:rPr>
                <w:rFonts w:ascii="仿宋" w:eastAsia="仿宋" w:hAnsi="仿宋" w:cs="仿宋_GB2312" w:hint="eastAsia"/>
                <w:b/>
                <w:szCs w:val="21"/>
              </w:rPr>
              <w:t>是由学生在学校提出设计规范、企业技术人员指导的情况下独立完成。其具体的指标要求如下：</w:t>
            </w:r>
          </w:p>
          <w:p w:rsidR="0084407B" w:rsidRPr="0084407B" w:rsidRDefault="0084407B" w:rsidP="0084407B">
            <w:pPr>
              <w:numPr>
                <w:ilvl w:val="0"/>
                <w:numId w:val="10"/>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70mm厚机织碳布Z向缝合锁扣。</w:t>
            </w:r>
          </w:p>
          <w:p w:rsidR="0084407B" w:rsidRPr="0084407B" w:rsidRDefault="0084407B" w:rsidP="0084407B">
            <w:pPr>
              <w:numPr>
                <w:ilvl w:val="0"/>
                <w:numId w:val="10"/>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织物幅面在</w:t>
            </w:r>
            <w:r w:rsidRPr="0084407B">
              <w:rPr>
                <w:rFonts w:ascii="仿宋" w:eastAsia="仿宋" w:hAnsi="仿宋" w:cs="仿宋_GB2312" w:hint="eastAsia"/>
                <w:b/>
                <w:szCs w:val="21"/>
              </w:rPr>
              <w:t>150mm</w:t>
            </w:r>
            <w:r w:rsidRPr="0084407B">
              <w:rPr>
                <w:rFonts w:ascii="仿宋" w:eastAsia="仿宋" w:hAnsi="仿宋" w:cs="仿宋_GB2312"/>
                <w:b/>
                <w:szCs w:val="21"/>
              </w:rPr>
              <w:t>*150mm内可调</w:t>
            </w:r>
            <w:r w:rsidRPr="0084407B">
              <w:rPr>
                <w:rFonts w:ascii="仿宋" w:eastAsia="仿宋" w:hAnsi="仿宋" w:cs="仿宋_GB2312" w:hint="eastAsia"/>
                <w:b/>
                <w:szCs w:val="21"/>
              </w:rPr>
              <w:t>。</w:t>
            </w:r>
          </w:p>
          <w:p w:rsidR="0084407B" w:rsidRPr="0084407B" w:rsidRDefault="0084407B" w:rsidP="0084407B">
            <w:pPr>
              <w:numPr>
                <w:ilvl w:val="0"/>
                <w:numId w:val="10"/>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建立该缝纫机虚拟样机</w:t>
            </w:r>
            <w:r w:rsidRPr="0084407B">
              <w:rPr>
                <w:rFonts w:ascii="仿宋" w:eastAsia="仿宋" w:hAnsi="仿宋" w:cs="仿宋_GB2312" w:hint="eastAsia"/>
                <w:b/>
                <w:szCs w:val="21"/>
              </w:rPr>
              <w:t>。</w:t>
            </w:r>
          </w:p>
          <w:p w:rsidR="0084407B" w:rsidRPr="0084407B" w:rsidRDefault="0084407B" w:rsidP="0084407B">
            <w:pPr>
              <w:numPr>
                <w:ilvl w:val="0"/>
                <w:numId w:val="10"/>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对虚拟样机关键部件进行静力学分析</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5、</w:t>
            </w:r>
            <w:r w:rsidRPr="0084407B">
              <w:rPr>
                <w:rFonts w:ascii="仿宋" w:eastAsia="仿宋" w:hAnsi="仿宋" w:cs="仿宋_GB2312"/>
                <w:b/>
                <w:szCs w:val="21"/>
              </w:rPr>
              <w:t>对虚拟样机进行运动学分析</w:t>
            </w:r>
            <w:r w:rsidRPr="0084407B">
              <w:rPr>
                <w:rFonts w:ascii="仿宋" w:eastAsia="仿宋" w:hAnsi="仿宋" w:cs="仿宋_GB2312" w:hint="eastAsia"/>
                <w:b/>
                <w:szCs w:val="21"/>
              </w:rPr>
              <w:t>。</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立体织物Z向钢针置换及纤维锁扣装置设计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天津工业大学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碳纤维复合材料以其优越的性能主要被应用在航空航天领域</w:t>
            </w:r>
            <w:r w:rsidRPr="0084407B">
              <w:rPr>
                <w:rFonts w:ascii="仿宋" w:eastAsia="仿宋" w:hAnsi="仿宋" w:cs="仿宋_GB2312" w:hint="eastAsia"/>
                <w:b/>
                <w:szCs w:val="21"/>
              </w:rPr>
              <w:t>，</w:t>
            </w:r>
            <w:r w:rsidRPr="0084407B">
              <w:rPr>
                <w:rFonts w:ascii="仿宋" w:eastAsia="仿宋" w:hAnsi="仿宋" w:cs="仿宋_GB2312"/>
                <w:b/>
                <w:szCs w:val="21"/>
              </w:rPr>
              <w:t>三维立体织物做为复合材料的骨架材料通常被称为预制体</w:t>
            </w:r>
            <w:r w:rsidRPr="0084407B">
              <w:rPr>
                <w:rFonts w:ascii="仿宋" w:eastAsia="仿宋" w:hAnsi="仿宋" w:cs="仿宋_GB2312" w:hint="eastAsia"/>
                <w:b/>
                <w:szCs w:val="21"/>
              </w:rPr>
              <w:t>，目前预制体成型技术相对比较落后还停留在手工或者半机械半手工阶段，不能满足复合材料工业应用的需求。针对实现钢针阵列整体穿刺后含Z向钢针阵列立体织物Z向连续碳纤维置换钢针并实现锁扣目前完全由人工操作的现状，</w:t>
            </w:r>
            <w:r w:rsidRPr="0084407B">
              <w:rPr>
                <w:rFonts w:ascii="仿宋" w:eastAsia="仿宋" w:hAnsi="仿宋" w:cs="仿宋_GB2312"/>
                <w:b/>
                <w:szCs w:val="21"/>
              </w:rPr>
              <w:t>设计用单根连续碳纤维置换含</w:t>
            </w:r>
            <w:r w:rsidRPr="0084407B">
              <w:rPr>
                <w:rFonts w:ascii="仿宋" w:eastAsia="仿宋" w:hAnsi="仿宋" w:cs="仿宋_GB2312" w:hint="eastAsia"/>
                <w:b/>
                <w:szCs w:val="21"/>
              </w:rPr>
              <w:t>Z向钢针阵列立体织物的钢针，并实现纤维自动锁扣的装置，实现整体穿刺织物Z向纤维自动锁扣。</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立体织物Z向钢针置换及纤维锁扣装置设计是由学生在学校提出设计规范、企业技术人员指导的情况下独立完成。其具体的指标要求如下：</w:t>
            </w:r>
          </w:p>
          <w:p w:rsidR="0084407B" w:rsidRPr="0084407B" w:rsidRDefault="0084407B" w:rsidP="0084407B">
            <w:pPr>
              <w:numPr>
                <w:ilvl w:val="0"/>
                <w:numId w:val="11"/>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含Z向钢针的立体织物夹持装置。</w:t>
            </w:r>
          </w:p>
          <w:p w:rsidR="0084407B" w:rsidRPr="0084407B" w:rsidRDefault="0084407B" w:rsidP="0084407B">
            <w:pPr>
              <w:numPr>
                <w:ilvl w:val="0"/>
                <w:numId w:val="11"/>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钢针置换装置。</w:t>
            </w:r>
          </w:p>
          <w:p w:rsidR="0084407B" w:rsidRPr="0084407B" w:rsidRDefault="0084407B" w:rsidP="0084407B">
            <w:pPr>
              <w:numPr>
                <w:ilvl w:val="0"/>
                <w:numId w:val="11"/>
              </w:num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碳纤维置换钢针并实现锁扣。</w:t>
            </w:r>
          </w:p>
          <w:p w:rsidR="0084407B" w:rsidRPr="0084407B" w:rsidRDefault="0084407B" w:rsidP="0084407B">
            <w:pPr>
              <w:numPr>
                <w:ilvl w:val="0"/>
                <w:numId w:val="11"/>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碳纤维定长装置</w:t>
            </w:r>
            <w:r w:rsidRPr="0084407B">
              <w:rPr>
                <w:rFonts w:ascii="仿宋" w:eastAsia="仿宋" w:hAnsi="仿宋" w:cs="仿宋_GB2312" w:hint="eastAsia"/>
                <w:b/>
                <w:szCs w:val="21"/>
              </w:rPr>
              <w:t>。</w:t>
            </w:r>
          </w:p>
          <w:p w:rsidR="0084407B" w:rsidRPr="0084407B" w:rsidRDefault="0084407B" w:rsidP="0084407B">
            <w:pPr>
              <w:numPr>
                <w:ilvl w:val="0"/>
                <w:numId w:val="11"/>
              </w:numPr>
              <w:adjustRightInd w:val="0"/>
              <w:snapToGrid w:val="0"/>
              <w:spacing w:line="300" w:lineRule="auto"/>
              <w:rPr>
                <w:rFonts w:ascii="仿宋" w:eastAsia="仿宋" w:hAnsi="仿宋" w:cs="仿宋_GB2312"/>
                <w:b/>
                <w:szCs w:val="21"/>
              </w:rPr>
            </w:pPr>
            <w:r w:rsidRPr="0084407B">
              <w:rPr>
                <w:rFonts w:ascii="仿宋" w:eastAsia="仿宋" w:hAnsi="仿宋" w:cs="仿宋_GB2312"/>
                <w:b/>
                <w:szCs w:val="21"/>
              </w:rPr>
              <w:t>碳纤维恒张力控制装置</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矿用多功能车辆快速换装机构设计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太原理工大学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太重煤机有限公司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随着煤炭开采量的不断增加，矿井深度亦将不断延伸，所造成的巷道维护量将大幅度增加。机械化作业不仅提高巷道修复的速度，更增加了矿井作业的安全性。“机械化换人，自动化减人”已成为煤炭工业发展的必然趋势，而目前的煤矿巷道修复工程，绝大多数还是以人工作业为主，效率低，安全隐患大，因此大力发展矿用多功能车辆进行巷道修复工作已成</w:t>
            </w:r>
            <w:r w:rsidRPr="0084407B">
              <w:rPr>
                <w:rFonts w:ascii="仿宋" w:eastAsia="仿宋" w:hAnsi="仿宋" w:cs="仿宋_GB2312" w:hint="eastAsia"/>
                <w:b/>
                <w:szCs w:val="21"/>
              </w:rPr>
              <w:lastRenderedPageBreak/>
              <w:t>为煤炭工业发展的必然。</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我国多功能巷道修复机的研究开发仍然是近几年的事，石煤机、中煤科工集团太原研究院、西安研究院、重庆研究院等研制单位研发的巷道修复机虽然实现了挖底、破岩、铲运等功能，但与国外同类型设备相比功能上不能够满足生产现场需要，设备可靠性存在问题，因此研究开发多功能车辆快速换装机构对提高多功能巷道修复机的工作范围与适应性具有重要意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本设计完成的主要内容为：</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1）本设计的目的及意义；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2）多功能车快速换装机构总体方案的设计（传动原理与结构）；</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3）机构参数计算；</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4）机械结构设计及强度计算；</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5）快速换装机构三维建模及其关键零部件有限元分析。</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1）设计出完整的矿用多功能车辆快速换装机构机械结构，绘制出装配图，选择2-3个关键部件绘制零件图。技术要求：液压系统工作压力</w:t>
            </w:r>
            <w:r w:rsidRPr="0084407B">
              <w:rPr>
                <w:rFonts w:ascii="仿宋" w:eastAsia="仿宋" w:hAnsi="仿宋" w:cs="仿宋_GB2312"/>
                <w:b/>
                <w:szCs w:val="21"/>
              </w:rPr>
              <w:t>≤</w:t>
            </w:r>
            <w:r w:rsidRPr="0084407B">
              <w:rPr>
                <w:rFonts w:ascii="仿宋" w:eastAsia="仿宋" w:hAnsi="仿宋" w:cs="仿宋_GB2312" w:hint="eastAsia"/>
                <w:b/>
                <w:szCs w:val="21"/>
              </w:rPr>
              <w:t>20MPa，额定流量200L/min；</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2）建立矿用多功能车辆快速换装机构三维模型，并进行运动学分析与仿真；</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3）进行矿用多功能车辆快速换装机构的受力分析，选择2-3个关键部件进行有限元分析；</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4）进行矿用多功能车辆快速换装机构结构参数的优化。</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直角转弯刮板输送机设计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太原理工大学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山西煤机制造股份有限公司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随着煤炭科学技术的不断进步，矿井的机械化、自动化水平不断提高。“机械化换人，自动化减人”已成为煤炭工业发展的必然趋势，而目前的煤矿综采工作面运输设备仍然采用刮板输送机、转载机及带式输送机运输方式。而且每个运输设备都有独立的驱动装置（电动机、耦合器及减速器），给设备的成本控</w:t>
            </w:r>
            <w:r w:rsidRPr="0084407B">
              <w:rPr>
                <w:rFonts w:ascii="仿宋" w:eastAsia="仿宋" w:hAnsi="仿宋" w:cs="仿宋_GB2312" w:hint="eastAsia"/>
                <w:b/>
                <w:szCs w:val="21"/>
              </w:rPr>
              <w:lastRenderedPageBreak/>
              <w:t>制、安装使用等方面带来不便。因此研究开发可直角转弯的刮板输送机，不仅简化工作面运输设备的结构，更有利于安全生产和设备的维护管理，具有非常重要的现实意义。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本设计完成的主要内容为：</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1）本设计的目的及意义；</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2）直角转弯刮板输送机总体方案的设计（传动原理与结构）；</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3）运行参数计算；</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4）机械结构设计及强度计算；</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5）直角转弯刮板输送机转弯机构三维建模及其关键零部件有限元分析。</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lastRenderedPageBreak/>
              <w:t>1）设计出完整的直角转弯刮板输送机机械结构，绘制出装配图，选择2-3个关键部件绘制零件图。技术要求：运输能力1000t/h,铺设长度200m，工作面倾角</w:t>
            </w:r>
            <w:r w:rsidRPr="0084407B">
              <w:rPr>
                <w:rFonts w:ascii="仿宋" w:eastAsia="仿宋" w:hAnsi="仿宋" w:cs="仿宋_GB2312"/>
                <w:b/>
                <w:szCs w:val="21"/>
              </w:rPr>
              <w:t>≤</w:t>
            </w:r>
            <w:r w:rsidRPr="0084407B">
              <w:rPr>
                <w:rFonts w:ascii="仿宋" w:eastAsia="仿宋" w:hAnsi="仿宋" w:cs="仿宋_GB2312" w:hint="eastAsia"/>
                <w:b/>
                <w:szCs w:val="21"/>
              </w:rPr>
              <w:t>8</w:t>
            </w:r>
            <w:r w:rsidRPr="0084407B">
              <w:rPr>
                <w:rFonts w:ascii="仿宋" w:eastAsia="仿宋" w:hAnsi="仿宋" w:cs="仿宋_GB2312"/>
                <w:b/>
                <w:szCs w:val="21"/>
              </w:rPr>
              <w:t>°</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2）建立直角转弯刮板输送机三维模</w:t>
            </w:r>
            <w:r w:rsidRPr="0084407B">
              <w:rPr>
                <w:rFonts w:ascii="仿宋" w:eastAsia="仿宋" w:hAnsi="仿宋" w:cs="仿宋_GB2312" w:hint="eastAsia"/>
                <w:b/>
                <w:szCs w:val="21"/>
              </w:rPr>
              <w:lastRenderedPageBreak/>
              <w:t>型，并进行运动学分析与仿真；</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3）进行直角转弯刮板输送机的受力分析，选择转弯机构2-3个关键部件进行有限元分析；</w:t>
            </w:r>
          </w:p>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4）进行直角转弯刮板输送机转弯机构结构参数的优化。</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高压清洗机机泵的关枪停机系统设计和分析</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东南大学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机械工程</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仿宋_GB2312"/>
                <w:b/>
                <w:szCs w:val="21"/>
              </w:rPr>
            </w:pPr>
            <w:r w:rsidRPr="0084407B">
              <w:rPr>
                <w:rFonts w:ascii="仿宋" w:eastAsia="仿宋" w:hAnsi="仿宋" w:cs="仿宋_GB2312" w:hint="eastAsia"/>
                <w:b/>
                <w:szCs w:val="21"/>
              </w:rPr>
              <w:t>江苏苏美达五金工具有限公司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关枪停机系统是</w:t>
            </w:r>
            <w:r w:rsidRPr="0084407B">
              <w:rPr>
                <w:rFonts w:ascii="仿宋" w:eastAsia="仿宋" w:hAnsi="仿宋" w:cs="仿宋_GB2312"/>
                <w:b/>
                <w:szCs w:val="21"/>
              </w:rPr>
              <w:t>关掉水枪</w:t>
            </w:r>
            <w:r w:rsidRPr="0084407B">
              <w:rPr>
                <w:rFonts w:ascii="仿宋" w:eastAsia="仿宋" w:hAnsi="仿宋" w:cs="仿宋_GB2312" w:hint="eastAsia"/>
                <w:b/>
                <w:szCs w:val="21"/>
              </w:rPr>
              <w:t>清洗机</w:t>
            </w:r>
            <w:r w:rsidRPr="0084407B">
              <w:rPr>
                <w:rFonts w:ascii="仿宋" w:eastAsia="仿宋" w:hAnsi="仿宋" w:cs="仿宋_GB2312"/>
                <w:b/>
                <w:szCs w:val="21"/>
              </w:rPr>
              <w:t>就停止工作，水枪</w:t>
            </w:r>
            <w:r w:rsidRPr="0084407B">
              <w:rPr>
                <w:rFonts w:ascii="仿宋" w:eastAsia="仿宋" w:hAnsi="仿宋" w:cs="仿宋_GB2312" w:hint="eastAsia"/>
                <w:b/>
                <w:szCs w:val="21"/>
              </w:rPr>
              <w:t>开启清洗机</w:t>
            </w:r>
            <w:r w:rsidRPr="0084407B">
              <w:rPr>
                <w:rFonts w:ascii="仿宋" w:eastAsia="仿宋" w:hAnsi="仿宋" w:cs="仿宋_GB2312"/>
                <w:b/>
                <w:szCs w:val="21"/>
              </w:rPr>
              <w:t>就正常工作。</w:t>
            </w:r>
            <w:r w:rsidRPr="0084407B">
              <w:rPr>
                <w:rFonts w:ascii="仿宋" w:eastAsia="仿宋" w:hAnsi="仿宋" w:cs="仿宋_GB2312" w:hint="eastAsia"/>
                <w:b/>
                <w:szCs w:val="21"/>
              </w:rPr>
              <w:t>让使用者</w:t>
            </w:r>
            <w:r w:rsidRPr="0084407B">
              <w:rPr>
                <w:rFonts w:ascii="仿宋" w:eastAsia="仿宋" w:hAnsi="仿宋" w:cs="仿宋_GB2312"/>
                <w:b/>
                <w:szCs w:val="21"/>
              </w:rPr>
              <w:t>比较方便</w:t>
            </w:r>
            <w:r w:rsidRPr="0084407B">
              <w:rPr>
                <w:rFonts w:ascii="仿宋" w:eastAsia="仿宋" w:hAnsi="仿宋" w:cs="仿宋_GB2312" w:hint="eastAsia"/>
                <w:b/>
                <w:szCs w:val="21"/>
              </w:rPr>
              <w:t>操作高压清洗机</w:t>
            </w:r>
            <w:r w:rsidRPr="0084407B">
              <w:rPr>
                <w:rFonts w:ascii="仿宋" w:eastAsia="仿宋" w:hAnsi="仿宋" w:cs="仿宋_GB2312"/>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机泵因不能断电,系统压力升高,会有爆裂的危险。此时，关枪停机阀启动卸荷,即可以保护机泵，不伤害使用者。</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hint="eastAsia"/>
                <w:b/>
                <w:szCs w:val="21"/>
              </w:rPr>
              <w:t>选取</w:t>
            </w:r>
            <w:r w:rsidRPr="0084407B">
              <w:rPr>
                <w:rFonts w:ascii="仿宋" w:eastAsia="仿宋" w:hAnsi="仿宋" w:cs="仿宋_GB2312"/>
                <w:b/>
                <w:szCs w:val="21"/>
              </w:rPr>
              <w:t>一</w:t>
            </w:r>
            <w:r w:rsidRPr="0084407B">
              <w:rPr>
                <w:rFonts w:ascii="仿宋" w:eastAsia="仿宋" w:hAnsi="仿宋" w:cs="仿宋_GB2312" w:hint="eastAsia"/>
                <w:b/>
                <w:szCs w:val="21"/>
              </w:rPr>
              <w:t>款</w:t>
            </w:r>
            <w:r w:rsidRPr="0084407B">
              <w:rPr>
                <w:rFonts w:ascii="仿宋" w:eastAsia="仿宋" w:hAnsi="仿宋" w:cs="仿宋_GB2312"/>
                <w:b/>
                <w:szCs w:val="21"/>
              </w:rPr>
              <w:t>具有代表性的</w:t>
            </w:r>
            <w:r w:rsidRPr="0084407B">
              <w:rPr>
                <w:rFonts w:ascii="仿宋" w:eastAsia="仿宋" w:hAnsi="仿宋" w:cs="仿宋_GB2312" w:hint="eastAsia"/>
                <w:b/>
                <w:szCs w:val="21"/>
              </w:rPr>
              <w:t>高压清洗机的关枪停机阀作为设计</w:t>
            </w:r>
            <w:r w:rsidRPr="0084407B">
              <w:rPr>
                <w:rFonts w:ascii="仿宋" w:eastAsia="仿宋" w:hAnsi="仿宋" w:cs="仿宋_GB2312"/>
                <w:b/>
                <w:szCs w:val="21"/>
              </w:rPr>
              <w:t>研究的原型</w:t>
            </w:r>
            <w:r w:rsidRPr="0084407B">
              <w:rPr>
                <w:rFonts w:ascii="仿宋" w:eastAsia="仿宋" w:hAnsi="仿宋" w:cs="仿宋_GB2312" w:hint="eastAsia"/>
                <w:b/>
                <w:szCs w:val="21"/>
              </w:rPr>
              <w:t>，对其进行设计和</w:t>
            </w:r>
            <w:r w:rsidRPr="0084407B">
              <w:rPr>
                <w:rFonts w:ascii="仿宋" w:eastAsia="仿宋" w:hAnsi="仿宋" w:cs="仿宋_GB2312"/>
                <w:b/>
                <w:szCs w:val="21"/>
              </w:rPr>
              <w:t>优化</w:t>
            </w:r>
            <w:r w:rsidRPr="0084407B">
              <w:rPr>
                <w:rFonts w:ascii="仿宋" w:eastAsia="仿宋" w:hAnsi="仿宋" w:cs="仿宋_GB2312" w:hint="eastAsia"/>
                <w:b/>
                <w:szCs w:val="21"/>
              </w:rPr>
              <w:t>。</w:t>
            </w:r>
          </w:p>
          <w:p w:rsidR="0084407B" w:rsidRPr="0084407B" w:rsidRDefault="0084407B" w:rsidP="0084407B">
            <w:pPr>
              <w:adjustRightInd w:val="0"/>
              <w:snapToGrid w:val="0"/>
              <w:spacing w:line="300" w:lineRule="auto"/>
              <w:ind w:firstLineChars="200" w:firstLine="422"/>
              <w:rPr>
                <w:rFonts w:ascii="仿宋" w:eastAsia="仿宋" w:hAnsi="仿宋" w:cs="仿宋_GB2312"/>
                <w:b/>
                <w:szCs w:val="21"/>
              </w:rPr>
            </w:pPr>
            <w:r w:rsidRPr="0084407B">
              <w:rPr>
                <w:rFonts w:ascii="仿宋" w:eastAsia="仿宋" w:hAnsi="仿宋" w:cs="仿宋_GB2312"/>
                <w:b/>
                <w:szCs w:val="21"/>
              </w:rPr>
              <w:t>达到以下目标</w:t>
            </w:r>
            <w:r w:rsidRPr="0084407B">
              <w:rPr>
                <w:rFonts w:ascii="仿宋" w:eastAsia="仿宋" w:hAnsi="仿宋" w:cs="仿宋_GB2312" w:hint="eastAsia"/>
                <w:b/>
                <w:szCs w:val="21"/>
              </w:rPr>
              <w:t>和要求</w:t>
            </w:r>
            <w:r w:rsidRPr="0084407B">
              <w:rPr>
                <w:rFonts w:ascii="仿宋" w:eastAsia="仿宋" w:hAnsi="仿宋" w:cs="仿宋_GB2312"/>
                <w:b/>
                <w:szCs w:val="21"/>
              </w:rPr>
              <w:t>：</w:t>
            </w:r>
            <w:r w:rsidRPr="0084407B">
              <w:rPr>
                <w:rFonts w:ascii="仿宋" w:eastAsia="仿宋" w:hAnsi="仿宋" w:cs="仿宋_GB2312" w:hint="eastAsia"/>
                <w:b/>
                <w:szCs w:val="21"/>
              </w:rPr>
              <w:t>（1）</w:t>
            </w:r>
            <w:r w:rsidRPr="0084407B">
              <w:rPr>
                <w:rFonts w:ascii="仿宋" w:eastAsia="仿宋" w:hAnsi="仿宋" w:cs="仿宋_GB2312"/>
                <w:b/>
                <w:szCs w:val="21"/>
              </w:rPr>
              <w:t>结构简单、工作稳定、能实现低保压</w:t>
            </w:r>
            <w:r w:rsidRPr="0084407B">
              <w:rPr>
                <w:rFonts w:ascii="仿宋" w:eastAsia="仿宋" w:hAnsi="仿宋" w:cs="仿宋_GB2312" w:hint="eastAsia"/>
                <w:b/>
                <w:szCs w:val="21"/>
              </w:rPr>
              <w:t>；并用3D建模；（2）优缺点对比，新设计能有效延长电机、泵系统、水管和水枪的寿命，目标150小时；（3）用3D动画演示工作原理，以及展示优化后的明显效果。</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膨胀节在线监测系统的</w:t>
            </w:r>
            <w:r w:rsidRPr="0084407B">
              <w:rPr>
                <w:rFonts w:ascii="仿宋" w:eastAsia="仿宋" w:hAnsi="仿宋" w:cs="Times New Roman" w:hint="eastAsia"/>
                <w:b/>
                <w:szCs w:val="21"/>
              </w:rPr>
              <w:lastRenderedPageBreak/>
              <w:t>研制</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沈阳</w:t>
            </w:r>
            <w:r w:rsidRPr="0084407B">
              <w:rPr>
                <w:rFonts w:ascii="仿宋" w:eastAsia="仿宋" w:hAnsi="仿宋" w:cs="Times New Roman"/>
                <w:b/>
                <w:szCs w:val="21"/>
              </w:rPr>
              <w:t>化工大学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w:t>
            </w:r>
            <w:r w:rsidRPr="0084407B">
              <w:rPr>
                <w:rFonts w:ascii="仿宋" w:eastAsia="仿宋" w:hAnsi="仿宋" w:cs="Times New Roman" w:hint="eastAsia"/>
                <w:b/>
                <w:szCs w:val="21"/>
              </w:rPr>
              <w:lastRenderedPageBreak/>
              <w:t>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秦皇岛北方管业有限公司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膨胀节是是现代受热管网和设备进行热补偿的关键部件之一，不仅用作吸收热位移和地基不均匀沉降产</w:t>
            </w:r>
            <w:r w:rsidRPr="0084407B">
              <w:rPr>
                <w:rFonts w:ascii="仿宋" w:eastAsia="仿宋" w:hAnsi="仿宋" w:cs="Times New Roman" w:hint="eastAsia"/>
                <w:b/>
                <w:szCs w:val="21"/>
              </w:rPr>
              <w:lastRenderedPageBreak/>
              <w:t>生的机械位移，而且可用作消除机械振动，降低噪声等，广泛用于冶金、石油化工、水利、电力、热网等各工业部门的热力管线、工艺配管、仪器仪表和压力容器等设备上。本项目利用单片机和传感器完成对膨胀节的位移、温度和压力的在线监测，保证膨胀节在管线上的安全运行。</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（1）设计并绘制膨胀节监测系统的硬件装配图。</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lastRenderedPageBreak/>
              <w:t>（2）开发膨胀节在线监测系统的软件。</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120冷喂料销钉挤出机设计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沈阳</w:t>
            </w:r>
            <w:r w:rsidRPr="0084407B">
              <w:rPr>
                <w:rFonts w:ascii="仿宋" w:eastAsia="仿宋" w:hAnsi="仿宋" w:cs="Times New Roman"/>
                <w:b/>
                <w:szCs w:val="21"/>
              </w:rPr>
              <w:t>化工大学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沈阳三橡有限公司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widowControl/>
              <w:snapToGrid w:val="0"/>
              <w:spacing w:line="300" w:lineRule="auto"/>
              <w:rPr>
                <w:rFonts w:ascii="仿宋" w:eastAsia="仿宋" w:hAnsi="仿宋" w:cs="Times New Roman"/>
                <w:b/>
                <w:kern w:val="0"/>
                <w:szCs w:val="21"/>
              </w:rPr>
            </w:pPr>
            <w:r w:rsidRPr="0084407B">
              <w:rPr>
                <w:rFonts w:ascii="仿宋" w:eastAsia="仿宋" w:hAnsi="仿宋" w:cs="宋体"/>
                <w:b/>
                <w:bCs/>
                <w:kern w:val="0"/>
                <w:szCs w:val="21"/>
              </w:rPr>
              <w:t>销钉式冷喂料挤出机</w:t>
            </w:r>
            <w:r w:rsidRPr="0084407B">
              <w:rPr>
                <w:rFonts w:ascii="仿宋" w:eastAsia="仿宋" w:hAnsi="仿宋" w:cs="宋体" w:hint="eastAsia"/>
                <w:b/>
                <w:bCs/>
                <w:kern w:val="0"/>
                <w:szCs w:val="21"/>
              </w:rPr>
              <w:t>,</w:t>
            </w:r>
            <w:r w:rsidRPr="0084407B">
              <w:rPr>
                <w:rFonts w:ascii="仿宋" w:eastAsia="仿宋" w:hAnsi="仿宋" w:cs="宋体"/>
                <w:b/>
                <w:kern w:val="0"/>
                <w:szCs w:val="21"/>
              </w:rPr>
              <w:t>在我国很早就进行了技术的开发</w:t>
            </w:r>
            <w:r w:rsidRPr="0084407B">
              <w:rPr>
                <w:rFonts w:ascii="仿宋" w:eastAsia="仿宋" w:hAnsi="仿宋" w:cs="宋体" w:hint="eastAsia"/>
                <w:b/>
                <w:kern w:val="0"/>
                <w:szCs w:val="21"/>
              </w:rPr>
              <w:t>、</w:t>
            </w:r>
            <w:r w:rsidRPr="0084407B">
              <w:rPr>
                <w:rFonts w:ascii="仿宋" w:eastAsia="仿宋" w:hAnsi="仿宋" w:cs="宋体"/>
                <w:b/>
                <w:kern w:val="0"/>
                <w:szCs w:val="21"/>
              </w:rPr>
              <w:t>研究</w:t>
            </w:r>
            <w:r w:rsidRPr="0084407B">
              <w:rPr>
                <w:rFonts w:ascii="仿宋" w:eastAsia="仿宋" w:hAnsi="仿宋" w:cs="宋体" w:hint="eastAsia"/>
                <w:b/>
                <w:kern w:val="0"/>
                <w:szCs w:val="21"/>
              </w:rPr>
              <w:t>和生产</w:t>
            </w:r>
            <w:r w:rsidRPr="0084407B">
              <w:rPr>
                <w:rFonts w:ascii="仿宋" w:eastAsia="仿宋" w:hAnsi="仿宋" w:cs="宋体"/>
                <w:b/>
                <w:kern w:val="0"/>
                <w:szCs w:val="21"/>
              </w:rPr>
              <w:t>，比普通的挤出机具有</w:t>
            </w:r>
            <w:r w:rsidRPr="0084407B">
              <w:rPr>
                <w:rFonts w:ascii="仿宋" w:eastAsia="仿宋" w:hAnsi="仿宋" w:cs="宋体" w:hint="eastAsia"/>
                <w:b/>
                <w:kern w:val="0"/>
                <w:szCs w:val="21"/>
              </w:rPr>
              <w:t>挤出质量好.挤出温度低,能耗低和适应性广的优点</w:t>
            </w:r>
            <w:r w:rsidRPr="0084407B">
              <w:rPr>
                <w:rFonts w:ascii="仿宋" w:eastAsia="仿宋" w:hAnsi="仿宋" w:cs="宋体"/>
                <w:b/>
                <w:kern w:val="0"/>
                <w:szCs w:val="21"/>
              </w:rPr>
              <w:t>。</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（1）绘制冷喂料销钉挤出机的零件图和装配图。</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（2）编制设计说明书；</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（3）查阅相关文献,撰写文献综述;</w:t>
            </w:r>
          </w:p>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（4）其他相关工作。</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机构动平衡测试与振动分析预警系统设计（预研）</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西安理工大学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西安巨华电力电子有限公司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解决曲柄摇杆和曲柄滑块机构的动平衡问题，并对其运行振动情况进行分析与预警系统设计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2"/>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设计曲柄摇杆和曲柄滑块机构动平衡测试实验台</w:t>
            </w:r>
          </w:p>
          <w:p w:rsidR="0084407B" w:rsidRPr="0084407B" w:rsidRDefault="0084407B" w:rsidP="0084407B">
            <w:pPr>
              <w:numPr>
                <w:ilvl w:val="0"/>
                <w:numId w:val="2"/>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对设计机构进行振动模态分析</w:t>
            </w:r>
          </w:p>
          <w:p w:rsidR="0084407B" w:rsidRPr="0084407B" w:rsidRDefault="0084407B" w:rsidP="0084407B">
            <w:pPr>
              <w:numPr>
                <w:ilvl w:val="0"/>
                <w:numId w:val="2"/>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设计机构的运行振动情况分析预警软件</w:t>
            </w:r>
          </w:p>
          <w:p w:rsidR="0084407B" w:rsidRPr="0084407B" w:rsidRDefault="0084407B" w:rsidP="0084407B">
            <w:pPr>
              <w:numPr>
                <w:ilvl w:val="0"/>
                <w:numId w:val="2"/>
              </w:num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完成相关的图纸设计与绘制，相关的文字材料的撰写，如：论文、文献综述等，相关的仿真分析，以及运行振动预警系统设计</w:t>
            </w:r>
          </w:p>
        </w:tc>
      </w:tr>
      <w:tr w:rsidR="0084407B" w:rsidRPr="0084407B" w:rsidTr="00711E69">
        <w:trPr>
          <w:trHeight w:val="41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numPr>
                <w:ilvl w:val="0"/>
                <w:numId w:val="12"/>
              </w:numPr>
              <w:adjustRightInd w:val="0"/>
              <w:snapToGrid w:val="0"/>
              <w:spacing w:line="300" w:lineRule="auto"/>
              <w:jc w:val="center"/>
              <w:rPr>
                <w:rFonts w:ascii="仿宋" w:eastAsia="仿宋" w:hAnsi="仿宋" w:cs="Times New Roman"/>
                <w:b/>
                <w:szCs w:val="21"/>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重载多轮平板拖车万向转向机构设计</w:t>
            </w:r>
          </w:p>
        </w:tc>
        <w:tc>
          <w:tcPr>
            <w:tcW w:w="398" w:type="pct"/>
            <w:tcBorders>
              <w:top w:val="single" w:sz="4" w:space="0" w:color="auto"/>
              <w:left w:val="single" w:sz="4" w:space="0" w:color="auto"/>
              <w:bottom w:val="single" w:sz="4" w:space="0" w:color="auto"/>
              <w:right w:val="single" w:sz="4" w:space="0" w:color="auto"/>
            </w:tcBorders>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西安理工大学</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机械设计制造及其自动化</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b/>
                <w:szCs w:val="21"/>
              </w:rPr>
              <w:t>西安卓士博液压工程有限责任公司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重载多轮平板拖车多角度转向机构设计</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4407B" w:rsidRPr="0084407B" w:rsidRDefault="0084407B" w:rsidP="0084407B">
            <w:pPr>
              <w:adjustRightInd w:val="0"/>
              <w:snapToGrid w:val="0"/>
              <w:spacing w:line="300" w:lineRule="auto"/>
              <w:rPr>
                <w:rFonts w:ascii="仿宋" w:eastAsia="仿宋" w:hAnsi="仿宋" w:cs="Times New Roman"/>
                <w:b/>
                <w:szCs w:val="21"/>
              </w:rPr>
            </w:pPr>
            <w:r w:rsidRPr="0084407B">
              <w:rPr>
                <w:rFonts w:ascii="仿宋" w:eastAsia="仿宋" w:hAnsi="仿宋" w:cs="Times New Roman" w:hint="eastAsia"/>
                <w:b/>
                <w:szCs w:val="21"/>
              </w:rPr>
              <w:t>完成转向机构三维建模及仿真，液压和机械系统的计算。</w:t>
            </w:r>
          </w:p>
        </w:tc>
      </w:tr>
    </w:tbl>
    <w:p w:rsidR="0084407B" w:rsidRPr="0084407B" w:rsidRDefault="0084407B" w:rsidP="0084407B">
      <w:pPr>
        <w:widowControl/>
        <w:jc w:val="left"/>
        <w:rPr>
          <w:rFonts w:ascii="仿宋" w:eastAsia="仿宋" w:hAnsi="仿宋" w:cs="Calibri"/>
          <w:b/>
          <w:szCs w:val="21"/>
        </w:rPr>
      </w:pPr>
    </w:p>
    <w:p w:rsidR="00D73173" w:rsidRPr="0084407B" w:rsidRDefault="00D73173"/>
    <w:sectPr w:rsidR="00D73173" w:rsidRPr="0084407B" w:rsidSect="0053612E">
      <w:headerReference w:type="default" r:id="rId19"/>
      <w:footerReference w:type="default" r:id="rId20"/>
      <w:pgSz w:w="16839" w:h="11907"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0" w:rsidRDefault="004940A0">
      <w:r>
        <w:separator/>
      </w:r>
    </w:p>
  </w:endnote>
  <w:endnote w:type="continuationSeparator" w:id="0">
    <w:p w:rsidR="004940A0" w:rsidRDefault="004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38155"/>
    </w:sdtPr>
    <w:sdtEndPr/>
    <w:sdtContent>
      <w:p w:rsidR="001833F0" w:rsidRDefault="0084407B">
        <w:pPr>
          <w:pStyle w:val="a3"/>
          <w:jc w:val="center"/>
        </w:pPr>
        <w:r>
          <w:fldChar w:fldCharType="begin"/>
        </w:r>
        <w:r>
          <w:instrText>PAGE   \* MERGEFORMAT</w:instrText>
        </w:r>
        <w:r>
          <w:fldChar w:fldCharType="separate"/>
        </w:r>
        <w:r w:rsidR="0071149A" w:rsidRPr="0071149A">
          <w:rPr>
            <w:noProof/>
            <w:lang w:val="zh-CN"/>
          </w:rPr>
          <w:t>1</w:t>
        </w:r>
        <w:r>
          <w:fldChar w:fldCharType="end"/>
        </w:r>
      </w:p>
    </w:sdtContent>
  </w:sdt>
  <w:p w:rsidR="001833F0" w:rsidRDefault="004940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0" w:rsidRDefault="004940A0">
      <w:r>
        <w:separator/>
      </w:r>
    </w:p>
  </w:footnote>
  <w:footnote w:type="continuationSeparator" w:id="0">
    <w:p w:rsidR="004940A0" w:rsidRDefault="004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F0" w:rsidRDefault="004940A0" w:rsidP="007D4A1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610"/>
    <w:multiLevelType w:val="multilevel"/>
    <w:tmpl w:val="0C3336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004517"/>
    <w:multiLevelType w:val="hybridMultilevel"/>
    <w:tmpl w:val="92D21DCE"/>
    <w:lvl w:ilvl="0" w:tplc="B5C4C420">
      <w:start w:val="1"/>
      <w:numFmt w:val="decimal"/>
      <w:lvlText w:val="%1）"/>
      <w:lvlJc w:val="left"/>
      <w:pPr>
        <w:ind w:left="840" w:hanging="36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AA50CE"/>
    <w:multiLevelType w:val="hybridMultilevel"/>
    <w:tmpl w:val="44EC62AA"/>
    <w:lvl w:ilvl="0" w:tplc="84D096EC">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4C1C6C"/>
    <w:multiLevelType w:val="singleLevel"/>
    <w:tmpl w:val="58318026"/>
    <w:lvl w:ilvl="0">
      <w:start w:val="1"/>
      <w:numFmt w:val="decimal"/>
      <w:suff w:val="nothing"/>
      <w:lvlText w:val="（%1）"/>
      <w:lvlJc w:val="left"/>
    </w:lvl>
  </w:abstractNum>
  <w:abstractNum w:abstractNumId="4">
    <w:nsid w:val="2EBC1360"/>
    <w:multiLevelType w:val="hybridMultilevel"/>
    <w:tmpl w:val="A64C3D98"/>
    <w:lvl w:ilvl="0" w:tplc="94D66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2E9A31"/>
    <w:multiLevelType w:val="singleLevel"/>
    <w:tmpl w:val="582E9A31"/>
    <w:lvl w:ilvl="0">
      <w:start w:val="1"/>
      <w:numFmt w:val="decimal"/>
      <w:suff w:val="nothing"/>
      <w:lvlText w:val="（%1）"/>
      <w:lvlJc w:val="left"/>
    </w:lvl>
  </w:abstractNum>
  <w:abstractNum w:abstractNumId="6">
    <w:nsid w:val="5832B2C0"/>
    <w:multiLevelType w:val="singleLevel"/>
    <w:tmpl w:val="5832B2C0"/>
    <w:lvl w:ilvl="0">
      <w:start w:val="1"/>
      <w:numFmt w:val="decimal"/>
      <w:suff w:val="nothing"/>
      <w:lvlText w:val="(%1)"/>
      <w:lvlJc w:val="left"/>
    </w:lvl>
  </w:abstractNum>
  <w:abstractNum w:abstractNumId="7">
    <w:nsid w:val="63AF037D"/>
    <w:multiLevelType w:val="hybridMultilevel"/>
    <w:tmpl w:val="2F9A74A2"/>
    <w:lvl w:ilvl="0" w:tplc="0D804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BE1FF3"/>
    <w:multiLevelType w:val="hybridMultilevel"/>
    <w:tmpl w:val="D4485882"/>
    <w:lvl w:ilvl="0" w:tplc="932EB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1F2D5C"/>
    <w:multiLevelType w:val="hybridMultilevel"/>
    <w:tmpl w:val="EAB84CFC"/>
    <w:lvl w:ilvl="0" w:tplc="4A3A0BA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CF6A2B"/>
    <w:multiLevelType w:val="hybridMultilevel"/>
    <w:tmpl w:val="7CD09F7E"/>
    <w:lvl w:ilvl="0" w:tplc="5D482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EB51C1"/>
    <w:multiLevelType w:val="hybridMultilevel"/>
    <w:tmpl w:val="11FC4572"/>
    <w:lvl w:ilvl="0" w:tplc="6A560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11"/>
  </w:num>
  <w:num w:numId="4">
    <w:abstractNumId w:val="5"/>
  </w:num>
  <w:num w:numId="5">
    <w:abstractNumId w:val="1"/>
  </w:num>
  <w:num w:numId="6">
    <w:abstractNumId w:val="8"/>
  </w:num>
  <w:num w:numId="7">
    <w:abstractNumId w:val="3"/>
  </w:num>
  <w:num w:numId="8">
    <w:abstractNumId w:val="0"/>
  </w:num>
  <w:num w:numId="9">
    <w:abstractNumId w:val="6"/>
  </w:num>
  <w:num w:numId="10">
    <w:abstractNumId w:val="10"/>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7B"/>
    <w:rsid w:val="0006610C"/>
    <w:rsid w:val="001E6D29"/>
    <w:rsid w:val="004940A0"/>
    <w:rsid w:val="004B3C52"/>
    <w:rsid w:val="0071149A"/>
    <w:rsid w:val="007D16F5"/>
    <w:rsid w:val="0084407B"/>
    <w:rsid w:val="008A250E"/>
    <w:rsid w:val="00C84B14"/>
    <w:rsid w:val="00D73173"/>
    <w:rsid w:val="00D9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407B"/>
    <w:pPr>
      <w:keepNext/>
      <w:keepLines/>
      <w:spacing w:before="340" w:after="330" w:line="578" w:lineRule="auto"/>
      <w:outlineLvl w:val="0"/>
    </w:pPr>
    <w:rPr>
      <w:rFonts w:ascii="Calibri" w:eastAsia="宋体" w:hAnsi="Calibri" w:cs="Calibri"/>
      <w:b/>
      <w:bCs/>
      <w:kern w:val="44"/>
      <w:sz w:val="44"/>
      <w:szCs w:val="44"/>
    </w:rPr>
  </w:style>
  <w:style w:type="paragraph" w:styleId="3">
    <w:name w:val="heading 3"/>
    <w:basedOn w:val="a"/>
    <w:next w:val="a"/>
    <w:link w:val="3Char"/>
    <w:uiPriority w:val="9"/>
    <w:semiHidden/>
    <w:unhideWhenUsed/>
    <w:qFormat/>
    <w:rsid w:val="008440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407B"/>
    <w:rPr>
      <w:rFonts w:ascii="Calibri" w:eastAsia="宋体" w:hAnsi="Calibri" w:cs="Calibri"/>
      <w:b/>
      <w:bCs/>
      <w:kern w:val="44"/>
      <w:sz w:val="44"/>
      <w:szCs w:val="44"/>
    </w:rPr>
  </w:style>
  <w:style w:type="paragraph" w:customStyle="1" w:styleId="31">
    <w:name w:val="标题 31"/>
    <w:basedOn w:val="a"/>
    <w:next w:val="a"/>
    <w:uiPriority w:val="9"/>
    <w:unhideWhenUsed/>
    <w:qFormat/>
    <w:rsid w:val="0084407B"/>
    <w:pPr>
      <w:keepNext/>
      <w:keepLines/>
      <w:spacing w:before="260" w:after="260" w:line="416" w:lineRule="auto"/>
      <w:outlineLvl w:val="2"/>
    </w:pPr>
    <w:rPr>
      <w:b/>
      <w:bCs/>
      <w:sz w:val="32"/>
      <w:szCs w:val="32"/>
    </w:rPr>
  </w:style>
  <w:style w:type="numbering" w:customStyle="1" w:styleId="10">
    <w:name w:val="无列表1"/>
    <w:next w:val="a2"/>
    <w:uiPriority w:val="99"/>
    <w:semiHidden/>
    <w:unhideWhenUsed/>
    <w:rsid w:val="0084407B"/>
  </w:style>
  <w:style w:type="paragraph" w:styleId="a3">
    <w:name w:val="footer"/>
    <w:basedOn w:val="a"/>
    <w:link w:val="Char"/>
    <w:uiPriority w:val="99"/>
    <w:unhideWhenUsed/>
    <w:qFormat/>
    <w:rsid w:val="0084407B"/>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qFormat/>
    <w:rsid w:val="0084407B"/>
    <w:rPr>
      <w:rFonts w:ascii="Calibri" w:eastAsia="宋体" w:hAnsi="Calibri" w:cs="Calibri"/>
      <w:sz w:val="18"/>
      <w:szCs w:val="18"/>
    </w:rPr>
  </w:style>
  <w:style w:type="paragraph" w:styleId="a4">
    <w:name w:val="header"/>
    <w:basedOn w:val="a"/>
    <w:link w:val="Char0"/>
    <w:uiPriority w:val="99"/>
    <w:unhideWhenUsed/>
    <w:qFormat/>
    <w:rsid w:val="0084407B"/>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0">
    <w:name w:val="页眉 Char"/>
    <w:basedOn w:val="a0"/>
    <w:link w:val="a4"/>
    <w:uiPriority w:val="99"/>
    <w:rsid w:val="0084407B"/>
    <w:rPr>
      <w:rFonts w:ascii="Calibri" w:eastAsia="宋体" w:hAnsi="Calibri" w:cs="Calibri"/>
      <w:sz w:val="18"/>
      <w:szCs w:val="18"/>
    </w:rPr>
  </w:style>
  <w:style w:type="paragraph" w:styleId="a5">
    <w:name w:val="Balloon Text"/>
    <w:basedOn w:val="a"/>
    <w:link w:val="Char1"/>
    <w:uiPriority w:val="99"/>
    <w:semiHidden/>
    <w:unhideWhenUsed/>
    <w:rsid w:val="0084407B"/>
    <w:rPr>
      <w:rFonts w:ascii="Calibri" w:eastAsia="宋体" w:hAnsi="Calibri" w:cs="Calibri"/>
      <w:sz w:val="18"/>
      <w:szCs w:val="18"/>
    </w:rPr>
  </w:style>
  <w:style w:type="character" w:customStyle="1" w:styleId="Char1">
    <w:name w:val="批注框文本 Char"/>
    <w:basedOn w:val="a0"/>
    <w:link w:val="a5"/>
    <w:uiPriority w:val="99"/>
    <w:semiHidden/>
    <w:rsid w:val="0084407B"/>
    <w:rPr>
      <w:rFonts w:ascii="Calibri" w:eastAsia="宋体" w:hAnsi="Calibri" w:cs="Calibri"/>
      <w:sz w:val="18"/>
      <w:szCs w:val="18"/>
    </w:rPr>
  </w:style>
  <w:style w:type="paragraph" w:styleId="a6">
    <w:name w:val="List Paragraph"/>
    <w:basedOn w:val="a"/>
    <w:uiPriority w:val="99"/>
    <w:qFormat/>
    <w:rsid w:val="0084407B"/>
    <w:pPr>
      <w:ind w:firstLineChars="200" w:firstLine="420"/>
    </w:pPr>
    <w:rPr>
      <w:rFonts w:ascii="Calibri" w:eastAsia="宋体" w:hAnsi="Calibri" w:cs="Calibri"/>
      <w:szCs w:val="21"/>
    </w:rPr>
  </w:style>
  <w:style w:type="character" w:customStyle="1" w:styleId="a7">
    <w:name w:val="样式 宋体 小四"/>
    <w:rsid w:val="0084407B"/>
    <w:rPr>
      <w:sz w:val="24"/>
    </w:rPr>
  </w:style>
  <w:style w:type="paragraph" w:customStyle="1" w:styleId="11">
    <w:name w:val="列出段落1"/>
    <w:basedOn w:val="a"/>
    <w:uiPriority w:val="99"/>
    <w:qFormat/>
    <w:rsid w:val="0084407B"/>
    <w:pPr>
      <w:ind w:firstLineChars="200" w:firstLine="420"/>
    </w:pPr>
    <w:rPr>
      <w:rFonts w:ascii="Calibri" w:eastAsia="宋体" w:hAnsi="Calibri" w:cs="Times New Roman"/>
    </w:rPr>
  </w:style>
  <w:style w:type="paragraph" w:styleId="a8">
    <w:name w:val="Normal (Web)"/>
    <w:basedOn w:val="a"/>
    <w:uiPriority w:val="99"/>
    <w:unhideWhenUsed/>
    <w:rsid w:val="0084407B"/>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4407B"/>
    <w:rPr>
      <w:b/>
      <w:bCs/>
    </w:rPr>
  </w:style>
  <w:style w:type="character" w:customStyle="1" w:styleId="858D7CFB-ED40-4347-BF05-701D383B685F">
    <w:name w:val="毕设_正文{858D7CFB-ED40-4347-BF05-701D383B685F}"/>
    <w:link w:val="aa"/>
    <w:rsid w:val="0084407B"/>
  </w:style>
  <w:style w:type="paragraph" w:customStyle="1" w:styleId="aa">
    <w:name w:val="毕设_正文"/>
    <w:basedOn w:val="a"/>
    <w:link w:val="858D7CFB-ED40-4347-BF05-701D383B685F"/>
    <w:rsid w:val="0084407B"/>
    <w:pPr>
      <w:spacing w:line="400" w:lineRule="exact"/>
      <w:ind w:firstLineChars="200" w:firstLine="200"/>
    </w:pPr>
  </w:style>
  <w:style w:type="paragraph" w:customStyle="1" w:styleId="Style2">
    <w:name w:val="_Style 2"/>
    <w:basedOn w:val="a"/>
    <w:qFormat/>
    <w:rsid w:val="0084407B"/>
    <w:pPr>
      <w:ind w:firstLineChars="200" w:firstLine="420"/>
    </w:pPr>
    <w:rPr>
      <w:rFonts w:ascii="Calibri" w:eastAsia="宋体" w:hAnsi="Calibri" w:cs="Times New Roman"/>
    </w:rPr>
  </w:style>
  <w:style w:type="character" w:customStyle="1" w:styleId="3Char">
    <w:name w:val="标题 3 Char"/>
    <w:basedOn w:val="a0"/>
    <w:link w:val="3"/>
    <w:uiPriority w:val="9"/>
    <w:qFormat/>
    <w:rsid w:val="0084407B"/>
    <w:rPr>
      <w:b/>
      <w:bCs/>
      <w:kern w:val="2"/>
      <w:sz w:val="32"/>
      <w:szCs w:val="32"/>
    </w:rPr>
  </w:style>
  <w:style w:type="paragraph" w:styleId="ab">
    <w:name w:val="No Spacing"/>
    <w:uiPriority w:val="1"/>
    <w:qFormat/>
    <w:rsid w:val="0084407B"/>
    <w:pPr>
      <w:widowControl w:val="0"/>
      <w:ind w:firstLineChars="200" w:firstLine="200"/>
      <w:jc w:val="both"/>
    </w:pPr>
    <w:rPr>
      <w:spacing w:val="10"/>
      <w:sz w:val="24"/>
    </w:rPr>
  </w:style>
  <w:style w:type="paragraph" w:customStyle="1" w:styleId="style1">
    <w:name w:val="style1"/>
    <w:basedOn w:val="a"/>
    <w:rsid w:val="0084407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4407B"/>
  </w:style>
  <w:style w:type="paragraph" w:customStyle="1" w:styleId="2">
    <w:name w:val="列出段落2"/>
    <w:basedOn w:val="a"/>
    <w:qFormat/>
    <w:rsid w:val="0084407B"/>
    <w:pPr>
      <w:ind w:firstLineChars="200" w:firstLine="420"/>
    </w:pPr>
    <w:rPr>
      <w:rFonts w:ascii="Calibri" w:eastAsia="宋体" w:hAnsi="Calibri" w:cs="Calibri"/>
      <w:szCs w:val="21"/>
    </w:rPr>
  </w:style>
  <w:style w:type="paragraph" w:customStyle="1" w:styleId="30">
    <w:name w:val="列出段落3"/>
    <w:basedOn w:val="a"/>
    <w:rsid w:val="0084407B"/>
    <w:pPr>
      <w:ind w:firstLineChars="200" w:firstLine="420"/>
    </w:pPr>
    <w:rPr>
      <w:rFonts w:ascii="Calibri" w:eastAsia="宋体" w:hAnsi="Calibri" w:cs="Calibri"/>
      <w:szCs w:val="21"/>
    </w:rPr>
  </w:style>
  <w:style w:type="character" w:customStyle="1" w:styleId="12">
    <w:name w:val="超链接1"/>
    <w:basedOn w:val="a0"/>
    <w:uiPriority w:val="99"/>
    <w:unhideWhenUsed/>
    <w:rsid w:val="0084407B"/>
    <w:rPr>
      <w:color w:val="0563C1"/>
      <w:u w:val="single"/>
    </w:rPr>
  </w:style>
  <w:style w:type="paragraph" w:customStyle="1" w:styleId="Standard">
    <w:name w:val="Standard"/>
    <w:qFormat/>
    <w:rsid w:val="0084407B"/>
    <w:pPr>
      <w:widowControl w:val="0"/>
      <w:suppressAutoHyphens/>
      <w:autoSpaceDN w:val="0"/>
      <w:jc w:val="both"/>
      <w:textAlignment w:val="baseline"/>
    </w:pPr>
    <w:rPr>
      <w:rFonts w:ascii="Calibri" w:eastAsia="Calibri" w:hAnsi="Calibri" w:cs="Calibri"/>
      <w:kern w:val="3"/>
      <w:szCs w:val="21"/>
    </w:rPr>
  </w:style>
  <w:style w:type="character" w:customStyle="1" w:styleId="310">
    <w:name w:val="标题 3 字符1"/>
    <w:basedOn w:val="a0"/>
    <w:uiPriority w:val="9"/>
    <w:semiHidden/>
    <w:rsid w:val="0084407B"/>
    <w:rPr>
      <w:b/>
      <w:bCs/>
      <w:sz w:val="32"/>
      <w:szCs w:val="32"/>
    </w:rPr>
  </w:style>
  <w:style w:type="character" w:styleId="ac">
    <w:name w:val="Hyperlink"/>
    <w:basedOn w:val="a0"/>
    <w:uiPriority w:val="99"/>
    <w:semiHidden/>
    <w:unhideWhenUsed/>
    <w:rsid w:val="008440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407B"/>
    <w:pPr>
      <w:keepNext/>
      <w:keepLines/>
      <w:spacing w:before="340" w:after="330" w:line="578" w:lineRule="auto"/>
      <w:outlineLvl w:val="0"/>
    </w:pPr>
    <w:rPr>
      <w:rFonts w:ascii="Calibri" w:eastAsia="宋体" w:hAnsi="Calibri" w:cs="Calibri"/>
      <w:b/>
      <w:bCs/>
      <w:kern w:val="44"/>
      <w:sz w:val="44"/>
      <w:szCs w:val="44"/>
    </w:rPr>
  </w:style>
  <w:style w:type="paragraph" w:styleId="3">
    <w:name w:val="heading 3"/>
    <w:basedOn w:val="a"/>
    <w:next w:val="a"/>
    <w:link w:val="3Char"/>
    <w:uiPriority w:val="9"/>
    <w:semiHidden/>
    <w:unhideWhenUsed/>
    <w:qFormat/>
    <w:rsid w:val="008440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407B"/>
    <w:rPr>
      <w:rFonts w:ascii="Calibri" w:eastAsia="宋体" w:hAnsi="Calibri" w:cs="Calibri"/>
      <w:b/>
      <w:bCs/>
      <w:kern w:val="44"/>
      <w:sz w:val="44"/>
      <w:szCs w:val="44"/>
    </w:rPr>
  </w:style>
  <w:style w:type="paragraph" w:customStyle="1" w:styleId="31">
    <w:name w:val="标题 31"/>
    <w:basedOn w:val="a"/>
    <w:next w:val="a"/>
    <w:uiPriority w:val="9"/>
    <w:unhideWhenUsed/>
    <w:qFormat/>
    <w:rsid w:val="0084407B"/>
    <w:pPr>
      <w:keepNext/>
      <w:keepLines/>
      <w:spacing w:before="260" w:after="260" w:line="416" w:lineRule="auto"/>
      <w:outlineLvl w:val="2"/>
    </w:pPr>
    <w:rPr>
      <w:b/>
      <w:bCs/>
      <w:sz w:val="32"/>
      <w:szCs w:val="32"/>
    </w:rPr>
  </w:style>
  <w:style w:type="numbering" w:customStyle="1" w:styleId="10">
    <w:name w:val="无列表1"/>
    <w:next w:val="a2"/>
    <w:uiPriority w:val="99"/>
    <w:semiHidden/>
    <w:unhideWhenUsed/>
    <w:rsid w:val="0084407B"/>
  </w:style>
  <w:style w:type="paragraph" w:styleId="a3">
    <w:name w:val="footer"/>
    <w:basedOn w:val="a"/>
    <w:link w:val="Char"/>
    <w:uiPriority w:val="99"/>
    <w:unhideWhenUsed/>
    <w:qFormat/>
    <w:rsid w:val="0084407B"/>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qFormat/>
    <w:rsid w:val="0084407B"/>
    <w:rPr>
      <w:rFonts w:ascii="Calibri" w:eastAsia="宋体" w:hAnsi="Calibri" w:cs="Calibri"/>
      <w:sz w:val="18"/>
      <w:szCs w:val="18"/>
    </w:rPr>
  </w:style>
  <w:style w:type="paragraph" w:styleId="a4">
    <w:name w:val="header"/>
    <w:basedOn w:val="a"/>
    <w:link w:val="Char0"/>
    <w:uiPriority w:val="99"/>
    <w:unhideWhenUsed/>
    <w:qFormat/>
    <w:rsid w:val="0084407B"/>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0">
    <w:name w:val="页眉 Char"/>
    <w:basedOn w:val="a0"/>
    <w:link w:val="a4"/>
    <w:uiPriority w:val="99"/>
    <w:rsid w:val="0084407B"/>
    <w:rPr>
      <w:rFonts w:ascii="Calibri" w:eastAsia="宋体" w:hAnsi="Calibri" w:cs="Calibri"/>
      <w:sz w:val="18"/>
      <w:szCs w:val="18"/>
    </w:rPr>
  </w:style>
  <w:style w:type="paragraph" w:styleId="a5">
    <w:name w:val="Balloon Text"/>
    <w:basedOn w:val="a"/>
    <w:link w:val="Char1"/>
    <w:uiPriority w:val="99"/>
    <w:semiHidden/>
    <w:unhideWhenUsed/>
    <w:rsid w:val="0084407B"/>
    <w:rPr>
      <w:rFonts w:ascii="Calibri" w:eastAsia="宋体" w:hAnsi="Calibri" w:cs="Calibri"/>
      <w:sz w:val="18"/>
      <w:szCs w:val="18"/>
    </w:rPr>
  </w:style>
  <w:style w:type="character" w:customStyle="1" w:styleId="Char1">
    <w:name w:val="批注框文本 Char"/>
    <w:basedOn w:val="a0"/>
    <w:link w:val="a5"/>
    <w:uiPriority w:val="99"/>
    <w:semiHidden/>
    <w:rsid w:val="0084407B"/>
    <w:rPr>
      <w:rFonts w:ascii="Calibri" w:eastAsia="宋体" w:hAnsi="Calibri" w:cs="Calibri"/>
      <w:sz w:val="18"/>
      <w:szCs w:val="18"/>
    </w:rPr>
  </w:style>
  <w:style w:type="paragraph" w:styleId="a6">
    <w:name w:val="List Paragraph"/>
    <w:basedOn w:val="a"/>
    <w:uiPriority w:val="99"/>
    <w:qFormat/>
    <w:rsid w:val="0084407B"/>
    <w:pPr>
      <w:ind w:firstLineChars="200" w:firstLine="420"/>
    </w:pPr>
    <w:rPr>
      <w:rFonts w:ascii="Calibri" w:eastAsia="宋体" w:hAnsi="Calibri" w:cs="Calibri"/>
      <w:szCs w:val="21"/>
    </w:rPr>
  </w:style>
  <w:style w:type="character" w:customStyle="1" w:styleId="a7">
    <w:name w:val="样式 宋体 小四"/>
    <w:rsid w:val="0084407B"/>
    <w:rPr>
      <w:sz w:val="24"/>
    </w:rPr>
  </w:style>
  <w:style w:type="paragraph" w:customStyle="1" w:styleId="11">
    <w:name w:val="列出段落1"/>
    <w:basedOn w:val="a"/>
    <w:uiPriority w:val="99"/>
    <w:qFormat/>
    <w:rsid w:val="0084407B"/>
    <w:pPr>
      <w:ind w:firstLineChars="200" w:firstLine="420"/>
    </w:pPr>
    <w:rPr>
      <w:rFonts w:ascii="Calibri" w:eastAsia="宋体" w:hAnsi="Calibri" w:cs="Times New Roman"/>
    </w:rPr>
  </w:style>
  <w:style w:type="paragraph" w:styleId="a8">
    <w:name w:val="Normal (Web)"/>
    <w:basedOn w:val="a"/>
    <w:uiPriority w:val="99"/>
    <w:unhideWhenUsed/>
    <w:rsid w:val="0084407B"/>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4407B"/>
    <w:rPr>
      <w:b/>
      <w:bCs/>
    </w:rPr>
  </w:style>
  <w:style w:type="character" w:customStyle="1" w:styleId="858D7CFB-ED40-4347-BF05-701D383B685F">
    <w:name w:val="毕设_正文{858D7CFB-ED40-4347-BF05-701D383B685F}"/>
    <w:link w:val="aa"/>
    <w:rsid w:val="0084407B"/>
  </w:style>
  <w:style w:type="paragraph" w:customStyle="1" w:styleId="aa">
    <w:name w:val="毕设_正文"/>
    <w:basedOn w:val="a"/>
    <w:link w:val="858D7CFB-ED40-4347-BF05-701D383B685F"/>
    <w:rsid w:val="0084407B"/>
    <w:pPr>
      <w:spacing w:line="400" w:lineRule="exact"/>
      <w:ind w:firstLineChars="200" w:firstLine="200"/>
    </w:pPr>
  </w:style>
  <w:style w:type="paragraph" w:customStyle="1" w:styleId="Style2">
    <w:name w:val="_Style 2"/>
    <w:basedOn w:val="a"/>
    <w:qFormat/>
    <w:rsid w:val="0084407B"/>
    <w:pPr>
      <w:ind w:firstLineChars="200" w:firstLine="420"/>
    </w:pPr>
    <w:rPr>
      <w:rFonts w:ascii="Calibri" w:eastAsia="宋体" w:hAnsi="Calibri" w:cs="Times New Roman"/>
    </w:rPr>
  </w:style>
  <w:style w:type="character" w:customStyle="1" w:styleId="3Char">
    <w:name w:val="标题 3 Char"/>
    <w:basedOn w:val="a0"/>
    <w:link w:val="3"/>
    <w:uiPriority w:val="9"/>
    <w:qFormat/>
    <w:rsid w:val="0084407B"/>
    <w:rPr>
      <w:b/>
      <w:bCs/>
      <w:kern w:val="2"/>
      <w:sz w:val="32"/>
      <w:szCs w:val="32"/>
    </w:rPr>
  </w:style>
  <w:style w:type="paragraph" w:styleId="ab">
    <w:name w:val="No Spacing"/>
    <w:uiPriority w:val="1"/>
    <w:qFormat/>
    <w:rsid w:val="0084407B"/>
    <w:pPr>
      <w:widowControl w:val="0"/>
      <w:ind w:firstLineChars="200" w:firstLine="200"/>
      <w:jc w:val="both"/>
    </w:pPr>
    <w:rPr>
      <w:spacing w:val="10"/>
      <w:sz w:val="24"/>
    </w:rPr>
  </w:style>
  <w:style w:type="paragraph" w:customStyle="1" w:styleId="style1">
    <w:name w:val="style1"/>
    <w:basedOn w:val="a"/>
    <w:rsid w:val="0084407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4407B"/>
  </w:style>
  <w:style w:type="paragraph" w:customStyle="1" w:styleId="2">
    <w:name w:val="列出段落2"/>
    <w:basedOn w:val="a"/>
    <w:qFormat/>
    <w:rsid w:val="0084407B"/>
    <w:pPr>
      <w:ind w:firstLineChars="200" w:firstLine="420"/>
    </w:pPr>
    <w:rPr>
      <w:rFonts w:ascii="Calibri" w:eastAsia="宋体" w:hAnsi="Calibri" w:cs="Calibri"/>
      <w:szCs w:val="21"/>
    </w:rPr>
  </w:style>
  <w:style w:type="paragraph" w:customStyle="1" w:styleId="30">
    <w:name w:val="列出段落3"/>
    <w:basedOn w:val="a"/>
    <w:rsid w:val="0084407B"/>
    <w:pPr>
      <w:ind w:firstLineChars="200" w:firstLine="420"/>
    </w:pPr>
    <w:rPr>
      <w:rFonts w:ascii="Calibri" w:eastAsia="宋体" w:hAnsi="Calibri" w:cs="Calibri"/>
      <w:szCs w:val="21"/>
    </w:rPr>
  </w:style>
  <w:style w:type="character" w:customStyle="1" w:styleId="12">
    <w:name w:val="超链接1"/>
    <w:basedOn w:val="a0"/>
    <w:uiPriority w:val="99"/>
    <w:unhideWhenUsed/>
    <w:rsid w:val="0084407B"/>
    <w:rPr>
      <w:color w:val="0563C1"/>
      <w:u w:val="single"/>
    </w:rPr>
  </w:style>
  <w:style w:type="paragraph" w:customStyle="1" w:styleId="Standard">
    <w:name w:val="Standard"/>
    <w:qFormat/>
    <w:rsid w:val="0084407B"/>
    <w:pPr>
      <w:widowControl w:val="0"/>
      <w:suppressAutoHyphens/>
      <w:autoSpaceDN w:val="0"/>
      <w:jc w:val="both"/>
      <w:textAlignment w:val="baseline"/>
    </w:pPr>
    <w:rPr>
      <w:rFonts w:ascii="Calibri" w:eastAsia="Calibri" w:hAnsi="Calibri" w:cs="Calibri"/>
      <w:kern w:val="3"/>
      <w:szCs w:val="21"/>
    </w:rPr>
  </w:style>
  <w:style w:type="character" w:customStyle="1" w:styleId="310">
    <w:name w:val="标题 3 字符1"/>
    <w:basedOn w:val="a0"/>
    <w:uiPriority w:val="9"/>
    <w:semiHidden/>
    <w:rsid w:val="0084407B"/>
    <w:rPr>
      <w:b/>
      <w:bCs/>
      <w:sz w:val="32"/>
      <w:szCs w:val="32"/>
    </w:rPr>
  </w:style>
  <w:style w:type="character" w:styleId="ac">
    <w:name w:val="Hyperlink"/>
    <w:basedOn w:val="a0"/>
    <w:uiPriority w:val="99"/>
    <w:semiHidden/>
    <w:unhideWhenUsed/>
    <w:rsid w:val="00844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4270</Words>
  <Characters>24340</Characters>
  <Application>Microsoft Office Word</Application>
  <DocSecurity>0</DocSecurity>
  <Lines>202</Lines>
  <Paragraphs>57</Paragraphs>
  <ScaleCrop>false</ScaleCrop>
  <Company>DUT</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L</dc:creator>
  <cp:keywords/>
  <dc:description/>
  <cp:lastModifiedBy>GMY</cp:lastModifiedBy>
  <cp:revision>6</cp:revision>
  <dcterms:created xsi:type="dcterms:W3CDTF">2016-12-05T02:35:00Z</dcterms:created>
  <dcterms:modified xsi:type="dcterms:W3CDTF">2016-12-05T04:35:00Z</dcterms:modified>
</cp:coreProperties>
</file>